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48A5D" w14:textId="6756C5CB" w:rsidR="00CF1A0D" w:rsidRDefault="00CF1A0D" w:rsidP="00CF1A0D">
      <w:pPr>
        <w:pStyle w:val="NormalWeb"/>
        <w:spacing w:before="0" w:beforeAutospacing="0" w:after="300" w:afterAutospacing="0"/>
        <w:jc w:val="center"/>
        <w:rPr>
          <w:rFonts w:ascii="&amp;quot" w:hAnsi="&amp;quot"/>
          <w:color w:val="747474"/>
        </w:rPr>
      </w:pPr>
      <w:r w:rsidRPr="008964CF">
        <w:rPr>
          <w:rFonts w:asciiTheme="minorHAnsi" w:hAnsiTheme="minorHAnsi" w:cstheme="minorHAnsi"/>
          <w:noProof/>
          <w:sz w:val="22"/>
          <w:szCs w:val="22"/>
        </w:rPr>
        <w:drawing>
          <wp:inline distT="0" distB="0" distL="0" distR="0" wp14:anchorId="06EEE4C0" wp14:editId="15CA51B9">
            <wp:extent cx="1441450" cy="1022567"/>
            <wp:effectExtent l="0" t="0" r="6350" b="6350"/>
            <wp:docPr id="125508967" name="Picture 4" descr="\\europemuk353.europe.fs.fujitsu.com\w7backups$\McAllisterJ\JMCA\jmca\Sheep\VBSSUK\Logos\VBSSUK logo V2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1450" cy="1022567"/>
                    </a:xfrm>
                    <a:prstGeom prst="rect">
                      <a:avLst/>
                    </a:prstGeom>
                  </pic:spPr>
                </pic:pic>
              </a:graphicData>
            </a:graphic>
          </wp:inline>
        </w:drawing>
      </w:r>
    </w:p>
    <w:p w14:paraId="6575D2DA" w14:textId="323ABDB9" w:rsidR="00CF1A0D" w:rsidRPr="00CF1A0D" w:rsidRDefault="00CF1A0D" w:rsidP="00CF1A0D">
      <w:pPr>
        <w:pStyle w:val="NormalWeb"/>
        <w:spacing w:before="0" w:beforeAutospacing="0" w:after="300" w:afterAutospacing="0"/>
        <w:jc w:val="center"/>
        <w:rPr>
          <w:rFonts w:ascii="&amp;quot" w:hAnsi="&amp;quot"/>
          <w:b/>
          <w:bCs/>
          <w:color w:val="747474"/>
          <w:u w:val="single"/>
        </w:rPr>
      </w:pPr>
      <w:r w:rsidRPr="00CF1A0D">
        <w:rPr>
          <w:rFonts w:ascii="&amp;quot" w:hAnsi="&amp;quot"/>
          <w:b/>
          <w:bCs/>
          <w:color w:val="747474"/>
          <w:u w:val="single"/>
        </w:rPr>
        <w:t>CASTRATE OR NOT CASTRATE</w:t>
      </w:r>
    </w:p>
    <w:p w14:paraId="2AB93D3F" w14:textId="4B36635A" w:rsidR="00CF1A0D" w:rsidRDefault="00CF1A0D" w:rsidP="00CF1A0D">
      <w:pPr>
        <w:pStyle w:val="NormalWeb"/>
        <w:spacing w:before="0" w:beforeAutospacing="0" w:after="300" w:afterAutospacing="0"/>
        <w:rPr>
          <w:rFonts w:ascii="&amp;quot" w:hAnsi="&amp;quot"/>
          <w:color w:val="747474"/>
        </w:rPr>
      </w:pPr>
      <w:r>
        <w:rPr>
          <w:rFonts w:ascii="&amp;quot" w:hAnsi="&amp;quot"/>
          <w:color w:val="747474"/>
        </w:rPr>
        <w:t>We would advise castrating any ram lamb who does</w:t>
      </w:r>
      <w:r w:rsidR="007822A6">
        <w:rPr>
          <w:rFonts w:ascii="&amp;quot" w:hAnsi="&amp;quot"/>
          <w:color w:val="747474"/>
        </w:rPr>
        <w:t xml:space="preserve"> no</w:t>
      </w:r>
      <w:r>
        <w:rPr>
          <w:rFonts w:ascii="&amp;quot" w:hAnsi="&amp;quot"/>
          <w:color w:val="747474"/>
        </w:rPr>
        <w:t>t comply with the breed standard</w:t>
      </w:r>
      <w:r>
        <w:rPr>
          <w:rFonts w:ascii="&amp;quot" w:hAnsi="&amp;quot"/>
          <w:color w:val="747474"/>
        </w:rPr>
        <w:t>.</w:t>
      </w:r>
    </w:p>
    <w:p w14:paraId="621E8A47" w14:textId="77777777" w:rsidR="00CF1A0D" w:rsidRDefault="00CF1A0D" w:rsidP="00CF1A0D">
      <w:pPr>
        <w:pStyle w:val="NormalWeb"/>
        <w:spacing w:before="0" w:beforeAutospacing="0" w:after="300" w:afterAutospacing="0"/>
        <w:rPr>
          <w:rFonts w:ascii="&amp;quot" w:hAnsi="&amp;quot"/>
          <w:color w:val="747474"/>
        </w:rPr>
      </w:pPr>
      <w:r>
        <w:rPr>
          <w:rFonts w:ascii="&amp;quot" w:hAnsi="&amp;quot"/>
          <w:color w:val="747474"/>
        </w:rPr>
        <w:t>W</w:t>
      </w:r>
      <w:r>
        <w:rPr>
          <w:rFonts w:ascii="&amp;quot" w:hAnsi="&amp;quot"/>
          <w:color w:val="747474"/>
        </w:rPr>
        <w:t xml:space="preserve">e want to breed the best we can in this country and also stay true to the Swiss breeding standard so making sure the rams used are correctly marked and shaped is paramount. </w:t>
      </w:r>
    </w:p>
    <w:p w14:paraId="7B3A59F8" w14:textId="77777777" w:rsidR="00CF1A0D" w:rsidRDefault="00CF1A0D" w:rsidP="00CF1A0D">
      <w:pPr>
        <w:pStyle w:val="NormalWeb"/>
        <w:spacing w:before="0" w:beforeAutospacing="0" w:after="300" w:afterAutospacing="0"/>
        <w:rPr>
          <w:rFonts w:ascii="&amp;quot" w:hAnsi="&amp;quot"/>
          <w:color w:val="747474"/>
        </w:rPr>
      </w:pPr>
      <w:r>
        <w:rPr>
          <w:rFonts w:ascii="&amp;quot" w:hAnsi="&amp;quot"/>
          <w:color w:val="747474"/>
        </w:rPr>
        <w:t>For more information on castrating please go to :- </w:t>
      </w:r>
    </w:p>
    <w:p w14:paraId="3A5C927C" w14:textId="48ABA088" w:rsidR="00CF1A0D" w:rsidRDefault="00CF1A0D" w:rsidP="00CF1A0D">
      <w:pPr>
        <w:pStyle w:val="NormalWeb"/>
        <w:spacing w:before="0" w:beforeAutospacing="0" w:after="300" w:afterAutospacing="0"/>
        <w:rPr>
          <w:rFonts w:ascii="&amp;quot" w:hAnsi="&amp;quot"/>
          <w:color w:val="747474"/>
        </w:rPr>
      </w:pPr>
      <w:r>
        <w:rPr>
          <w:rFonts w:ascii="&amp;quot" w:hAnsi="&amp;quot"/>
          <w:color w:val="747474"/>
        </w:rPr>
        <w:br/>
      </w:r>
      <w:hyperlink r:id="rId5" w:tgtFrame="_blank" w:history="1">
        <w:r>
          <w:rPr>
            <w:rStyle w:val="Hyperlink"/>
            <w:rFonts w:ascii="&amp;quot" w:hAnsi="&amp;quot"/>
            <w:color w:val="333333"/>
          </w:rPr>
          <w:t>http://adlib.everysite.co.uk/adlib/defra/content.aspx…</w:t>
        </w:r>
      </w:hyperlink>
    </w:p>
    <w:p w14:paraId="250D9AA0" w14:textId="77777777" w:rsidR="007F3C94" w:rsidRDefault="007F3C94"/>
    <w:sectPr w:rsidR="007F3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0D"/>
    <w:rsid w:val="007822A6"/>
    <w:rsid w:val="007F3C94"/>
    <w:rsid w:val="00CF1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7E24"/>
  <w15:chartTrackingRefBased/>
  <w15:docId w15:val="{3C4D3F2F-0A76-4997-99CF-97FE74E0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A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F1A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5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lib.everysite.co.uk/adlib/defra/content.aspx?doc=4154&amp;id=4175&amp;fbclid=IwAR1DZXgSz_V5tS2et9wwGiOVhtAvK0H1kH9U4Qr86q6PI1BuwecOJ3o1gII"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VBSSUK Valais Blacknose Sheep Society UK</dc:creator>
  <cp:keywords/>
  <dc:description/>
  <cp:lastModifiedBy>VBSSUK Valais Blacknose Sheep Society UK</cp:lastModifiedBy>
  <cp:revision>2</cp:revision>
  <dcterms:created xsi:type="dcterms:W3CDTF">2020-05-22T17:11:00Z</dcterms:created>
  <dcterms:modified xsi:type="dcterms:W3CDTF">2020-05-22T17:16:00Z</dcterms:modified>
</cp:coreProperties>
</file>