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22F4" w14:textId="48BE1AAD" w:rsidR="00B30475" w:rsidRDefault="00B30475" w:rsidP="00B30475">
      <w:pPr>
        <w:spacing w:after="420" w:line="405" w:lineRule="atLeast"/>
        <w:jc w:val="center"/>
        <w:outlineLvl w:val="1"/>
        <w:rPr>
          <w:rFonts w:ascii="&amp;quot" w:eastAsia="Times New Roman" w:hAnsi="&amp;quot" w:cs="Times New Roman"/>
          <w:b/>
          <w:bCs/>
          <w:caps/>
          <w:color w:val="333333"/>
          <w:sz w:val="27"/>
          <w:szCs w:val="27"/>
          <w:lang w:eastAsia="en-GB"/>
        </w:rPr>
      </w:pPr>
      <w:r w:rsidRPr="008964CF">
        <w:rPr>
          <w:rFonts w:cstheme="minorHAnsi"/>
          <w:noProof/>
        </w:rPr>
        <w:drawing>
          <wp:inline distT="0" distB="0" distL="0" distR="0" wp14:anchorId="4012347E" wp14:editId="157490DB">
            <wp:extent cx="1441450" cy="1022567"/>
            <wp:effectExtent l="0" t="0" r="6350" b="6350"/>
            <wp:docPr id="125508967" name="Picture 4" descr="\\europemuk353.europe.fs.fujitsu.com\w7backups$\McAllisterJ\JMCA\jmca\Sheep\VBSSUK\Logos\VBSSUK logo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D51BA" w14:textId="4F6EB69E" w:rsidR="00B30475" w:rsidRPr="00B30475" w:rsidRDefault="00B30475" w:rsidP="00B30475">
      <w:pPr>
        <w:spacing w:after="420" w:line="405" w:lineRule="atLeast"/>
        <w:jc w:val="center"/>
        <w:outlineLvl w:val="1"/>
        <w:rPr>
          <w:rFonts w:ascii="&amp;quot" w:eastAsia="Times New Roman" w:hAnsi="&amp;quot" w:cs="Times New Roman"/>
          <w:b/>
          <w:bCs/>
          <w:caps/>
          <w:color w:val="333333"/>
          <w:sz w:val="27"/>
          <w:szCs w:val="27"/>
          <w:u w:val="single"/>
          <w:lang w:eastAsia="en-GB"/>
        </w:rPr>
      </w:pPr>
      <w:r w:rsidRPr="00B30475">
        <w:rPr>
          <w:rFonts w:ascii="&amp;quot" w:eastAsia="Times New Roman" w:hAnsi="&amp;quot" w:cs="Times New Roman"/>
          <w:b/>
          <w:bCs/>
          <w:caps/>
          <w:color w:val="333333"/>
          <w:sz w:val="27"/>
          <w:szCs w:val="27"/>
          <w:u w:val="single"/>
          <w:lang w:eastAsia="en-GB"/>
        </w:rPr>
        <w:t>Fly Strike</w:t>
      </w:r>
    </w:p>
    <w:p w14:paraId="69E4FBE5" w14:textId="77777777" w:rsidR="00B30475" w:rsidRDefault="00B30475" w:rsidP="00B30475">
      <w:pPr>
        <w:spacing w:after="30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proofErr w:type="gramStart"/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>Don’t</w:t>
      </w:r>
      <w:proofErr w:type="gramEnd"/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 xml:space="preserve"> take any chances especially when sheep are in full fleece for showing during the Summer months.</w:t>
      </w:r>
      <w:r>
        <w:rPr>
          <w:rFonts w:ascii="&amp;quot" w:eastAsia="Times New Roman" w:hAnsi="&amp;quot" w:cs="Times New Roman"/>
          <w:sz w:val="24"/>
          <w:szCs w:val="24"/>
          <w:lang w:eastAsia="en-GB"/>
        </w:rPr>
        <w:t xml:space="preserve">  </w:t>
      </w:r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 xml:space="preserve">As soon as the weather starts to warm up take measures to protect your flock against fly strike. </w:t>
      </w:r>
    </w:p>
    <w:p w14:paraId="785C1502" w14:textId="77777777" w:rsidR="00B30475" w:rsidRDefault="00B30475" w:rsidP="00B30475">
      <w:pPr>
        <w:spacing w:after="30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proofErr w:type="gramStart"/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>Particular areas</w:t>
      </w:r>
      <w:proofErr w:type="gramEnd"/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 xml:space="preserve"> to watch are around the sheep’s horns, their hooves, and around their rear ends. If you do spot any signs of fly strike (flies buzzing around and landing on a particular area of a sheep or if you can already see eggs and/or maggots) immediately clean and treat the infected area accordingly. </w:t>
      </w:r>
    </w:p>
    <w:p w14:paraId="4E0DE6AE" w14:textId="7F9EDBB8" w:rsidR="00B30475" w:rsidRPr="00B30475" w:rsidRDefault="00B30475" w:rsidP="00B30475">
      <w:pPr>
        <w:spacing w:after="30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 xml:space="preserve">Top tip always </w:t>
      </w:r>
      <w:proofErr w:type="gramStart"/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>remove</w:t>
      </w:r>
      <w:proofErr w:type="gramEnd"/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 xml:space="preserve"> any wet/dry faeces caught up in fleece around rear end this is blowflies favourite environment to live in. </w:t>
      </w:r>
    </w:p>
    <w:p w14:paraId="06577B81" w14:textId="6B294B3A" w:rsidR="00B30475" w:rsidRPr="00B30475" w:rsidRDefault="00B30475" w:rsidP="00B30475">
      <w:pPr>
        <w:spacing w:after="30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>Signs of fly strike</w:t>
      </w:r>
      <w:r>
        <w:rPr>
          <w:rFonts w:ascii="&amp;quot" w:eastAsia="Times New Roman" w:hAnsi="&amp;quot" w:cs="Times New Roman"/>
          <w:sz w:val="24"/>
          <w:szCs w:val="24"/>
          <w:lang w:eastAsia="en-GB"/>
        </w:rPr>
        <w:t>:</w:t>
      </w:r>
    </w:p>
    <w:p w14:paraId="6529C99F" w14:textId="77777777" w:rsidR="00B30475" w:rsidRPr="00B30475" w:rsidRDefault="00B30475" w:rsidP="00B30475">
      <w:pPr>
        <w:spacing w:after="30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t>Lameness/Stamping </w:t>
      </w:r>
      <w:r w:rsidRPr="00B30475">
        <w:rPr>
          <w:rFonts w:ascii="&amp;quot" w:eastAsia="Times New Roman" w:hAnsi="&amp;quot" w:cs="Times New Roman"/>
          <w:sz w:val="24"/>
          <w:szCs w:val="24"/>
          <w:lang w:eastAsia="en-GB"/>
        </w:rPr>
        <w:br/>
        <w:t>Nibbling area/irritated and wool loss around affected area</w:t>
      </w:r>
    </w:p>
    <w:p w14:paraId="0F28B6BA" w14:textId="2C813AEC" w:rsidR="00B30475" w:rsidRPr="00B30475" w:rsidRDefault="00B30475" w:rsidP="00B30475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B30475">
        <w:rPr>
          <w:rFonts w:ascii="&amp;quot" w:eastAsia="Times New Roman" w:hAnsi="&amp;quot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21F939A" wp14:editId="28ADBEE6">
            <wp:extent cx="571500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5">
        <w:rPr>
          <w:rFonts w:ascii="&amp;quot" w:eastAsia="Times New Roman" w:hAnsi="&amp;quot" w:cs="Times New Roman"/>
          <w:noProof/>
          <w:sz w:val="24"/>
          <w:szCs w:val="24"/>
          <w:lang w:eastAsia="en-GB"/>
        </w:rPr>
        <w:drawing>
          <wp:inline distT="0" distB="0" distL="0" distR="0" wp14:anchorId="306E3ED5" wp14:editId="5D5FE804">
            <wp:extent cx="3333750" cy="250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5">
        <w:rPr>
          <w:rFonts w:ascii="&amp;quot" w:eastAsia="Times New Roman" w:hAnsi="&amp;quot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06D3A96" wp14:editId="5D3859B8">
            <wp:extent cx="5731510" cy="4545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B47C" w14:textId="77777777" w:rsidR="007F3C94" w:rsidRPr="00B30475" w:rsidRDefault="007F3C94"/>
    <w:sectPr w:rsidR="007F3C94" w:rsidRPr="00B3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73A3D"/>
    <w:multiLevelType w:val="hybridMultilevel"/>
    <w:tmpl w:val="F5D4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75"/>
    <w:rsid w:val="007F3C94"/>
    <w:rsid w:val="00B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E616"/>
  <w15:chartTrackingRefBased/>
  <w15:docId w15:val="{51EC8E7C-09FD-4422-92A2-65F4D42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4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dc:description/>
  <cp:lastModifiedBy>VBSSUK Valais Blacknose Sheep Society UK</cp:lastModifiedBy>
  <cp:revision>1</cp:revision>
  <dcterms:created xsi:type="dcterms:W3CDTF">2020-05-22T17:02:00Z</dcterms:created>
  <dcterms:modified xsi:type="dcterms:W3CDTF">2020-05-22T17:04:00Z</dcterms:modified>
</cp:coreProperties>
</file>