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ED1D" w14:textId="2C272318" w:rsidR="008E569E" w:rsidRDefault="008E569E" w:rsidP="008E569E">
      <w:pPr>
        <w:jc w:val="center"/>
        <w:rPr>
          <w:rFonts w:ascii="Arial" w:hAnsi="Arial" w:cs="Arial"/>
          <w:b/>
          <w:sz w:val="22"/>
          <w:szCs w:val="22"/>
          <w:u w:val="single"/>
        </w:rPr>
      </w:pPr>
      <w:r w:rsidRPr="006B2401">
        <w:rPr>
          <w:rFonts w:ascii="Adobe Devanagari" w:eastAsia="Times New Roman" w:hAnsi="Adobe Devanagari" w:cs="Adobe Devanagari"/>
          <w:noProof/>
          <w:color w:val="000000"/>
          <w:sz w:val="21"/>
          <w:szCs w:val="21"/>
          <w:lang w:eastAsia="en-GB"/>
        </w:rPr>
        <w:drawing>
          <wp:inline distT="0" distB="0" distL="0" distR="0" wp14:anchorId="09CAA12E" wp14:editId="3A8EEAC4">
            <wp:extent cx="1339850" cy="950492"/>
            <wp:effectExtent l="0" t="0" r="0" b="2540"/>
            <wp:docPr id="4" name="Picture 4" descr="\\europemuk353.europe.fs.fujitsu.com\w7backups$\McAllisterJ\JMCA\jmca\Sheep\VBSSUK\Logos\VBSSUK logo V2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pemuk353.europe.fs.fujitsu.com\w7backups$\McAllisterJ\JMCA\jmca\Sheep\VBSSUK\Logos\VBSSUK logo V2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273" cy="964980"/>
                    </a:xfrm>
                    <a:prstGeom prst="rect">
                      <a:avLst/>
                    </a:prstGeom>
                    <a:noFill/>
                    <a:ln>
                      <a:noFill/>
                    </a:ln>
                  </pic:spPr>
                </pic:pic>
              </a:graphicData>
            </a:graphic>
          </wp:inline>
        </w:drawing>
      </w:r>
    </w:p>
    <w:p w14:paraId="747A24FC" w14:textId="1A1BDDD4" w:rsidR="008E569E" w:rsidRDefault="008E569E" w:rsidP="008E569E">
      <w:pPr>
        <w:jc w:val="center"/>
        <w:rPr>
          <w:rFonts w:ascii="Arial" w:hAnsi="Arial" w:cs="Arial"/>
          <w:b/>
          <w:sz w:val="22"/>
          <w:szCs w:val="22"/>
          <w:u w:val="single"/>
        </w:rPr>
      </w:pPr>
    </w:p>
    <w:p w14:paraId="63C230BD" w14:textId="6381BE8F" w:rsidR="008E569E" w:rsidRDefault="008E569E" w:rsidP="008E569E">
      <w:pPr>
        <w:jc w:val="center"/>
        <w:rPr>
          <w:rFonts w:asciiTheme="majorHAnsi" w:hAnsiTheme="majorHAnsi" w:cstheme="majorHAnsi"/>
          <w:b/>
          <w:sz w:val="22"/>
          <w:szCs w:val="22"/>
          <w:u w:val="single"/>
        </w:rPr>
      </w:pPr>
      <w:r w:rsidRPr="00FA4E03">
        <w:rPr>
          <w:rFonts w:asciiTheme="majorHAnsi" w:hAnsiTheme="majorHAnsi" w:cstheme="majorHAnsi"/>
          <w:b/>
          <w:sz w:val="22"/>
          <w:szCs w:val="22"/>
          <w:u w:val="single"/>
        </w:rPr>
        <w:t>VBSSUK Committee Meeting</w:t>
      </w:r>
    </w:p>
    <w:p w14:paraId="03787282" w14:textId="77777777" w:rsidR="00FA4E03" w:rsidRPr="00FA4E03" w:rsidRDefault="00FA4E03" w:rsidP="008E569E">
      <w:pPr>
        <w:jc w:val="center"/>
        <w:rPr>
          <w:rFonts w:asciiTheme="majorHAnsi" w:hAnsiTheme="majorHAnsi" w:cstheme="majorHAnsi"/>
          <w:b/>
          <w:sz w:val="18"/>
          <w:szCs w:val="18"/>
          <w:u w:val="single"/>
        </w:rPr>
      </w:pPr>
    </w:p>
    <w:tbl>
      <w:tblPr>
        <w:tblStyle w:val="TableGrid"/>
        <w:tblW w:w="0" w:type="auto"/>
        <w:jc w:val="center"/>
        <w:tblLook w:val="04A0" w:firstRow="1" w:lastRow="0" w:firstColumn="1" w:lastColumn="0" w:noHBand="0" w:noVBand="1"/>
      </w:tblPr>
      <w:tblGrid>
        <w:gridCol w:w="1696"/>
        <w:gridCol w:w="3828"/>
      </w:tblGrid>
      <w:tr w:rsidR="008E569E" w:rsidRPr="00FA4E03" w14:paraId="433E73C8" w14:textId="77777777" w:rsidTr="00CA7FD2">
        <w:trPr>
          <w:jc w:val="center"/>
        </w:trPr>
        <w:tc>
          <w:tcPr>
            <w:tcW w:w="1696" w:type="dxa"/>
          </w:tcPr>
          <w:p w14:paraId="2BDEB622" w14:textId="77777777" w:rsidR="008E569E" w:rsidRPr="00FA4E03" w:rsidRDefault="008E569E" w:rsidP="00CA7FD2">
            <w:pPr>
              <w:rPr>
                <w:rFonts w:asciiTheme="majorHAnsi" w:eastAsia="Times New Roman" w:hAnsiTheme="majorHAnsi" w:cstheme="majorHAnsi"/>
                <w:b/>
                <w:color w:val="000000"/>
                <w:sz w:val="18"/>
                <w:szCs w:val="18"/>
                <w:lang w:eastAsia="en-GB"/>
              </w:rPr>
            </w:pPr>
            <w:r w:rsidRPr="00FA4E03">
              <w:rPr>
                <w:rFonts w:asciiTheme="majorHAnsi" w:eastAsia="Times New Roman" w:hAnsiTheme="majorHAnsi" w:cstheme="majorHAnsi"/>
                <w:b/>
                <w:color w:val="000000"/>
                <w:sz w:val="18"/>
                <w:szCs w:val="18"/>
                <w:lang w:eastAsia="en-GB"/>
              </w:rPr>
              <w:t>Location</w:t>
            </w:r>
          </w:p>
        </w:tc>
        <w:tc>
          <w:tcPr>
            <w:tcW w:w="3828" w:type="dxa"/>
          </w:tcPr>
          <w:p w14:paraId="19FE137D" w14:textId="77777777" w:rsidR="008E569E" w:rsidRPr="00FA4E03" w:rsidRDefault="008E569E"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Conference Call</w:t>
            </w:r>
          </w:p>
        </w:tc>
      </w:tr>
      <w:tr w:rsidR="008E569E" w:rsidRPr="00FA4E03" w14:paraId="6B8841EF" w14:textId="77777777" w:rsidTr="00CA7FD2">
        <w:trPr>
          <w:jc w:val="center"/>
        </w:trPr>
        <w:tc>
          <w:tcPr>
            <w:tcW w:w="1696" w:type="dxa"/>
          </w:tcPr>
          <w:p w14:paraId="4DECA389" w14:textId="77777777" w:rsidR="008E569E" w:rsidRPr="00FA4E03" w:rsidRDefault="008E569E" w:rsidP="00CA7FD2">
            <w:pPr>
              <w:rPr>
                <w:rFonts w:asciiTheme="majorHAnsi" w:eastAsia="Times New Roman" w:hAnsiTheme="majorHAnsi" w:cstheme="majorHAnsi"/>
                <w:b/>
                <w:color w:val="000000"/>
                <w:sz w:val="18"/>
                <w:szCs w:val="18"/>
                <w:lang w:eastAsia="en-GB"/>
              </w:rPr>
            </w:pPr>
            <w:r w:rsidRPr="00FA4E03">
              <w:rPr>
                <w:rFonts w:asciiTheme="majorHAnsi" w:eastAsia="Times New Roman" w:hAnsiTheme="majorHAnsi" w:cstheme="majorHAnsi"/>
                <w:b/>
                <w:color w:val="000000"/>
                <w:sz w:val="18"/>
                <w:szCs w:val="18"/>
                <w:lang w:eastAsia="en-GB"/>
              </w:rPr>
              <w:t>Date</w:t>
            </w:r>
          </w:p>
        </w:tc>
        <w:tc>
          <w:tcPr>
            <w:tcW w:w="3828" w:type="dxa"/>
          </w:tcPr>
          <w:p w14:paraId="0A4A9D7C" w14:textId="77777777" w:rsidR="008E569E" w:rsidRPr="00FA4E03" w:rsidRDefault="008E569E" w:rsidP="00CA7FD2">
            <w:pPr>
              <w:shd w:val="clear" w:color="auto" w:fill="FFFFFF"/>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Thursday 14</w:t>
            </w:r>
            <w:r w:rsidRPr="00FA4E03">
              <w:rPr>
                <w:rFonts w:asciiTheme="majorHAnsi" w:eastAsia="Times New Roman" w:hAnsiTheme="majorHAnsi" w:cstheme="majorHAnsi"/>
                <w:color w:val="000000"/>
                <w:sz w:val="18"/>
                <w:szCs w:val="18"/>
                <w:vertAlign w:val="superscript"/>
                <w:lang w:eastAsia="en-GB"/>
              </w:rPr>
              <w:t>th</w:t>
            </w:r>
            <w:r w:rsidRPr="00FA4E03">
              <w:rPr>
                <w:rFonts w:asciiTheme="majorHAnsi" w:eastAsia="Times New Roman" w:hAnsiTheme="majorHAnsi" w:cstheme="majorHAnsi"/>
                <w:color w:val="000000"/>
                <w:sz w:val="18"/>
                <w:szCs w:val="18"/>
                <w:lang w:eastAsia="en-GB"/>
              </w:rPr>
              <w:t xml:space="preserve"> March 2019</w:t>
            </w:r>
          </w:p>
        </w:tc>
      </w:tr>
      <w:tr w:rsidR="008E569E" w:rsidRPr="00FA4E03" w14:paraId="3AFE18C9" w14:textId="77777777" w:rsidTr="00CA7FD2">
        <w:trPr>
          <w:jc w:val="center"/>
        </w:trPr>
        <w:tc>
          <w:tcPr>
            <w:tcW w:w="1696" w:type="dxa"/>
          </w:tcPr>
          <w:p w14:paraId="65566E40" w14:textId="77777777" w:rsidR="008E569E" w:rsidRPr="00FA4E03" w:rsidRDefault="008E569E" w:rsidP="00CA7FD2">
            <w:pPr>
              <w:rPr>
                <w:rFonts w:asciiTheme="majorHAnsi" w:eastAsia="Times New Roman" w:hAnsiTheme="majorHAnsi" w:cstheme="majorHAnsi"/>
                <w:b/>
                <w:color w:val="000000"/>
                <w:sz w:val="18"/>
                <w:szCs w:val="18"/>
                <w:lang w:eastAsia="en-GB"/>
              </w:rPr>
            </w:pPr>
            <w:r w:rsidRPr="00FA4E03">
              <w:rPr>
                <w:rFonts w:asciiTheme="majorHAnsi" w:eastAsia="Times New Roman" w:hAnsiTheme="majorHAnsi" w:cstheme="majorHAnsi"/>
                <w:b/>
                <w:color w:val="000000"/>
                <w:sz w:val="18"/>
                <w:szCs w:val="18"/>
                <w:lang w:eastAsia="en-GB"/>
              </w:rPr>
              <w:t>Time</w:t>
            </w:r>
          </w:p>
        </w:tc>
        <w:tc>
          <w:tcPr>
            <w:tcW w:w="3828" w:type="dxa"/>
          </w:tcPr>
          <w:p w14:paraId="3FD073FA" w14:textId="77777777" w:rsidR="008E569E" w:rsidRPr="00FA4E03" w:rsidRDefault="008E569E"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19:30</w:t>
            </w:r>
          </w:p>
        </w:tc>
      </w:tr>
      <w:tr w:rsidR="008E569E" w:rsidRPr="00FA4E03" w14:paraId="1D636CF2" w14:textId="77777777" w:rsidTr="00CA7FD2">
        <w:trPr>
          <w:jc w:val="center"/>
        </w:trPr>
        <w:tc>
          <w:tcPr>
            <w:tcW w:w="1696" w:type="dxa"/>
          </w:tcPr>
          <w:p w14:paraId="41099E20" w14:textId="77777777" w:rsidR="008E569E" w:rsidRPr="00FA4E03" w:rsidRDefault="008E569E" w:rsidP="00CA7FD2">
            <w:pPr>
              <w:rPr>
                <w:rFonts w:asciiTheme="majorHAnsi" w:eastAsia="Times New Roman" w:hAnsiTheme="majorHAnsi" w:cstheme="majorHAnsi"/>
                <w:b/>
                <w:color w:val="000000"/>
                <w:sz w:val="18"/>
                <w:szCs w:val="18"/>
                <w:lang w:eastAsia="en-GB"/>
              </w:rPr>
            </w:pPr>
            <w:r w:rsidRPr="00FA4E03">
              <w:rPr>
                <w:rFonts w:asciiTheme="majorHAnsi" w:eastAsia="Times New Roman" w:hAnsiTheme="majorHAnsi" w:cstheme="majorHAnsi"/>
                <w:b/>
                <w:color w:val="000000"/>
                <w:sz w:val="18"/>
                <w:szCs w:val="18"/>
                <w:lang w:eastAsia="en-GB"/>
              </w:rPr>
              <w:t>Conf Call Details</w:t>
            </w:r>
          </w:p>
        </w:tc>
        <w:tc>
          <w:tcPr>
            <w:tcW w:w="3828" w:type="dxa"/>
          </w:tcPr>
          <w:p w14:paraId="290419ED" w14:textId="77777777" w:rsidR="008E569E" w:rsidRPr="00FA4E03" w:rsidRDefault="008E569E"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Landline 0844 473 7373 / Mobile 87373 / PIN 336897</w:t>
            </w:r>
          </w:p>
        </w:tc>
      </w:tr>
      <w:tr w:rsidR="008E569E" w:rsidRPr="00FA4E03" w14:paraId="0EE0EA12" w14:textId="77777777" w:rsidTr="00CA7FD2">
        <w:trPr>
          <w:jc w:val="center"/>
        </w:trPr>
        <w:tc>
          <w:tcPr>
            <w:tcW w:w="1696" w:type="dxa"/>
          </w:tcPr>
          <w:p w14:paraId="0A573D36" w14:textId="77777777" w:rsidR="008E569E" w:rsidRPr="00FA4E03" w:rsidRDefault="008E569E" w:rsidP="00CA7FD2">
            <w:pPr>
              <w:rPr>
                <w:rFonts w:asciiTheme="majorHAnsi" w:eastAsia="Times New Roman" w:hAnsiTheme="majorHAnsi" w:cstheme="majorHAnsi"/>
                <w:b/>
                <w:color w:val="000000"/>
                <w:sz w:val="18"/>
                <w:szCs w:val="18"/>
                <w:lang w:eastAsia="en-GB"/>
              </w:rPr>
            </w:pPr>
            <w:r w:rsidRPr="00FA4E03">
              <w:rPr>
                <w:rFonts w:asciiTheme="majorHAnsi" w:eastAsia="Times New Roman" w:hAnsiTheme="majorHAnsi" w:cstheme="majorHAnsi"/>
                <w:b/>
                <w:color w:val="000000"/>
                <w:sz w:val="18"/>
                <w:szCs w:val="18"/>
                <w:lang w:eastAsia="en-GB"/>
              </w:rPr>
              <w:t>Meeting Chairperson</w:t>
            </w:r>
          </w:p>
        </w:tc>
        <w:tc>
          <w:tcPr>
            <w:tcW w:w="3828" w:type="dxa"/>
          </w:tcPr>
          <w:p w14:paraId="4FD3E40F" w14:textId="77777777" w:rsidR="008E569E" w:rsidRPr="00FA4E03" w:rsidRDefault="008E569E"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Jenni McAllister</w:t>
            </w:r>
          </w:p>
        </w:tc>
      </w:tr>
      <w:tr w:rsidR="008E569E" w:rsidRPr="00FA4E03" w14:paraId="68FC69FE" w14:textId="77777777" w:rsidTr="00CA7FD2">
        <w:trPr>
          <w:jc w:val="center"/>
        </w:trPr>
        <w:tc>
          <w:tcPr>
            <w:tcW w:w="1696" w:type="dxa"/>
          </w:tcPr>
          <w:p w14:paraId="6580671D" w14:textId="77777777" w:rsidR="008E569E" w:rsidRPr="00FA4E03" w:rsidRDefault="008E569E" w:rsidP="00CA7FD2">
            <w:pPr>
              <w:rPr>
                <w:rFonts w:asciiTheme="majorHAnsi" w:eastAsia="Times New Roman" w:hAnsiTheme="majorHAnsi" w:cstheme="majorHAnsi"/>
                <w:b/>
                <w:color w:val="000000"/>
                <w:sz w:val="18"/>
                <w:szCs w:val="18"/>
                <w:lang w:eastAsia="en-GB"/>
              </w:rPr>
            </w:pPr>
            <w:r w:rsidRPr="00FA4E03">
              <w:rPr>
                <w:rFonts w:asciiTheme="majorHAnsi" w:eastAsia="Times New Roman" w:hAnsiTheme="majorHAnsi" w:cstheme="majorHAnsi"/>
                <w:b/>
                <w:color w:val="000000"/>
                <w:sz w:val="18"/>
                <w:szCs w:val="18"/>
                <w:lang w:eastAsia="en-GB"/>
              </w:rPr>
              <w:t>Attendees</w:t>
            </w:r>
          </w:p>
        </w:tc>
        <w:tc>
          <w:tcPr>
            <w:tcW w:w="3828" w:type="dxa"/>
          </w:tcPr>
          <w:p w14:paraId="58203553" w14:textId="4C2180D2" w:rsidR="008E569E" w:rsidRPr="00FA4E03" w:rsidRDefault="008E569E"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Jenni McAllister</w:t>
            </w:r>
            <w:r w:rsidRPr="00FA4E03">
              <w:rPr>
                <w:rFonts w:asciiTheme="majorHAnsi" w:eastAsia="Times New Roman" w:hAnsiTheme="majorHAnsi" w:cstheme="majorHAnsi"/>
                <w:color w:val="000000"/>
                <w:sz w:val="18"/>
                <w:szCs w:val="18"/>
                <w:lang w:eastAsia="en-GB"/>
              </w:rPr>
              <w:t xml:space="preserve"> (JMCA)</w:t>
            </w:r>
          </w:p>
          <w:p w14:paraId="66AAA13E" w14:textId="32B62FAB" w:rsidR="008E569E" w:rsidRPr="00FA4E03" w:rsidRDefault="008E569E"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Raymond Irvine</w:t>
            </w:r>
            <w:r w:rsidRPr="00FA4E03">
              <w:rPr>
                <w:rFonts w:asciiTheme="majorHAnsi" w:eastAsia="Times New Roman" w:hAnsiTheme="majorHAnsi" w:cstheme="majorHAnsi"/>
                <w:color w:val="000000"/>
                <w:sz w:val="18"/>
                <w:szCs w:val="18"/>
                <w:lang w:eastAsia="en-GB"/>
              </w:rPr>
              <w:t xml:space="preserve"> (RI)</w:t>
            </w:r>
          </w:p>
          <w:p w14:paraId="3AF8BD89" w14:textId="5BC18A79" w:rsidR="008E569E" w:rsidRPr="00FA4E03" w:rsidRDefault="008E569E"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Jamie Wood</w:t>
            </w:r>
            <w:r w:rsidRPr="00FA4E03">
              <w:rPr>
                <w:rFonts w:asciiTheme="majorHAnsi" w:eastAsia="Times New Roman" w:hAnsiTheme="majorHAnsi" w:cstheme="majorHAnsi"/>
                <w:color w:val="000000"/>
                <w:sz w:val="18"/>
                <w:szCs w:val="18"/>
                <w:lang w:eastAsia="en-GB"/>
              </w:rPr>
              <w:t xml:space="preserve"> (JW)</w:t>
            </w:r>
          </w:p>
          <w:p w14:paraId="738C0DD4" w14:textId="123EB80E" w:rsidR="008E569E" w:rsidRPr="00FA4E03" w:rsidRDefault="008E569E"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Jemma Knowles-Brown</w:t>
            </w:r>
            <w:r w:rsidRPr="00FA4E03">
              <w:rPr>
                <w:rFonts w:asciiTheme="majorHAnsi" w:eastAsia="Times New Roman" w:hAnsiTheme="majorHAnsi" w:cstheme="majorHAnsi"/>
                <w:color w:val="000000"/>
                <w:sz w:val="18"/>
                <w:szCs w:val="18"/>
                <w:lang w:eastAsia="en-GB"/>
              </w:rPr>
              <w:t xml:space="preserve"> (JKB)</w:t>
            </w:r>
          </w:p>
          <w:p w14:paraId="5EFB6EC8" w14:textId="2DDEFEB4" w:rsidR="008E569E" w:rsidRPr="00FA4E03" w:rsidRDefault="008E569E"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Emily Duncan</w:t>
            </w:r>
            <w:r w:rsidRPr="00FA4E03">
              <w:rPr>
                <w:rFonts w:asciiTheme="majorHAnsi" w:eastAsia="Times New Roman" w:hAnsiTheme="majorHAnsi" w:cstheme="majorHAnsi"/>
                <w:color w:val="000000"/>
                <w:sz w:val="18"/>
                <w:szCs w:val="18"/>
                <w:lang w:eastAsia="en-GB"/>
              </w:rPr>
              <w:t xml:space="preserve"> (ED)</w:t>
            </w:r>
          </w:p>
          <w:p w14:paraId="39BB7ECE" w14:textId="418B4EA1" w:rsidR="008E569E" w:rsidRPr="00FA4E03" w:rsidRDefault="008E569E" w:rsidP="008E569E">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Elaine Boyle</w:t>
            </w:r>
            <w:r w:rsidRPr="00FA4E03">
              <w:rPr>
                <w:rFonts w:asciiTheme="majorHAnsi" w:eastAsia="Times New Roman" w:hAnsiTheme="majorHAnsi" w:cstheme="majorHAnsi"/>
                <w:color w:val="000000"/>
                <w:sz w:val="18"/>
                <w:szCs w:val="18"/>
                <w:lang w:eastAsia="en-GB"/>
              </w:rPr>
              <w:t xml:space="preserve"> (EB)</w:t>
            </w:r>
          </w:p>
        </w:tc>
      </w:tr>
      <w:tr w:rsidR="008E569E" w:rsidRPr="00FA4E03" w14:paraId="148B8545" w14:textId="77777777" w:rsidTr="00CA7FD2">
        <w:trPr>
          <w:jc w:val="center"/>
        </w:trPr>
        <w:tc>
          <w:tcPr>
            <w:tcW w:w="1696" w:type="dxa"/>
          </w:tcPr>
          <w:p w14:paraId="75ADCBCB" w14:textId="5DA00C2E" w:rsidR="008E569E" w:rsidRPr="00FA4E03" w:rsidRDefault="008E569E" w:rsidP="00CA7FD2">
            <w:pPr>
              <w:rPr>
                <w:rFonts w:asciiTheme="majorHAnsi" w:eastAsia="Times New Roman" w:hAnsiTheme="majorHAnsi" w:cstheme="majorHAnsi"/>
                <w:b/>
                <w:color w:val="000000"/>
                <w:sz w:val="18"/>
                <w:szCs w:val="18"/>
                <w:lang w:eastAsia="en-GB"/>
              </w:rPr>
            </w:pPr>
            <w:r w:rsidRPr="00FA4E03">
              <w:rPr>
                <w:rFonts w:asciiTheme="majorHAnsi" w:eastAsia="Times New Roman" w:hAnsiTheme="majorHAnsi" w:cstheme="majorHAnsi"/>
                <w:b/>
                <w:color w:val="000000"/>
                <w:sz w:val="18"/>
                <w:szCs w:val="18"/>
                <w:lang w:eastAsia="en-GB"/>
              </w:rPr>
              <w:t>Apologies</w:t>
            </w:r>
          </w:p>
        </w:tc>
        <w:tc>
          <w:tcPr>
            <w:tcW w:w="3828" w:type="dxa"/>
          </w:tcPr>
          <w:p w14:paraId="184BA1C7" w14:textId="2250B9E7" w:rsidR="008E569E" w:rsidRPr="00FA4E03" w:rsidRDefault="008E569E" w:rsidP="008E569E">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Lesley Lawman</w:t>
            </w:r>
            <w:r w:rsidRPr="00FA4E03">
              <w:rPr>
                <w:rFonts w:asciiTheme="majorHAnsi" w:eastAsia="Times New Roman" w:hAnsiTheme="majorHAnsi" w:cstheme="majorHAnsi"/>
                <w:color w:val="000000"/>
                <w:sz w:val="18"/>
                <w:szCs w:val="18"/>
                <w:lang w:eastAsia="en-GB"/>
              </w:rPr>
              <w:t xml:space="preserve">  (LL)</w:t>
            </w:r>
          </w:p>
          <w:p w14:paraId="288A04A5" w14:textId="2135A36A" w:rsidR="008E569E" w:rsidRPr="00FA4E03" w:rsidRDefault="008E569E" w:rsidP="008E569E">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Marc Thomas</w:t>
            </w:r>
            <w:r w:rsidRPr="00FA4E03">
              <w:rPr>
                <w:rFonts w:asciiTheme="majorHAnsi" w:eastAsia="Times New Roman" w:hAnsiTheme="majorHAnsi" w:cstheme="majorHAnsi"/>
                <w:color w:val="000000"/>
                <w:sz w:val="18"/>
                <w:szCs w:val="18"/>
                <w:lang w:eastAsia="en-GB"/>
              </w:rPr>
              <w:t xml:space="preserve"> (MT)</w:t>
            </w:r>
          </w:p>
          <w:p w14:paraId="51E0EE01" w14:textId="77777777" w:rsidR="008E569E" w:rsidRPr="00FA4E03" w:rsidRDefault="008E569E" w:rsidP="008E569E">
            <w:pPr>
              <w:rPr>
                <w:rFonts w:asciiTheme="majorHAnsi" w:eastAsia="Times New Roman" w:hAnsiTheme="majorHAnsi" w:cstheme="majorHAnsi"/>
                <w:color w:val="000000"/>
                <w:sz w:val="18"/>
                <w:szCs w:val="18"/>
                <w:lang w:eastAsia="en-GB"/>
              </w:rPr>
            </w:pPr>
          </w:p>
          <w:p w14:paraId="3D1781D1" w14:textId="77777777" w:rsidR="008E569E" w:rsidRPr="00FA4E03" w:rsidRDefault="008E569E" w:rsidP="008E569E">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Additional Attendees (Optional):</w:t>
            </w:r>
          </w:p>
          <w:p w14:paraId="277026C1" w14:textId="7A306E51" w:rsidR="008E569E" w:rsidRPr="00FA4E03" w:rsidRDefault="008E569E" w:rsidP="008E569E">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Andrew Knowles-Brown</w:t>
            </w:r>
            <w:r w:rsidRPr="00FA4E03">
              <w:rPr>
                <w:rFonts w:asciiTheme="majorHAnsi" w:eastAsia="Times New Roman" w:hAnsiTheme="majorHAnsi" w:cstheme="majorHAnsi"/>
                <w:color w:val="000000"/>
                <w:sz w:val="18"/>
                <w:szCs w:val="18"/>
                <w:lang w:eastAsia="en-GB"/>
              </w:rPr>
              <w:t xml:space="preserve"> (AKB)</w:t>
            </w:r>
          </w:p>
        </w:tc>
      </w:tr>
    </w:tbl>
    <w:p w14:paraId="788CF604" w14:textId="77777777" w:rsidR="008E569E" w:rsidRPr="00FA4E03" w:rsidRDefault="008E569E" w:rsidP="00955A51">
      <w:pPr>
        <w:jc w:val="both"/>
        <w:rPr>
          <w:rFonts w:asciiTheme="majorHAnsi" w:hAnsiTheme="majorHAnsi" w:cstheme="majorHAnsi"/>
          <w:b/>
          <w:sz w:val="18"/>
          <w:szCs w:val="18"/>
          <w:u w:val="single"/>
        </w:rPr>
      </w:pPr>
    </w:p>
    <w:p w14:paraId="3742AC54" w14:textId="77777777" w:rsidR="008E569E" w:rsidRPr="00FA4E03" w:rsidRDefault="008E569E" w:rsidP="00955A51">
      <w:pPr>
        <w:jc w:val="both"/>
        <w:rPr>
          <w:rFonts w:asciiTheme="majorHAnsi" w:hAnsiTheme="majorHAnsi" w:cstheme="majorHAnsi"/>
          <w:b/>
          <w:sz w:val="18"/>
          <w:szCs w:val="18"/>
          <w:u w:val="single"/>
        </w:rPr>
      </w:pPr>
    </w:p>
    <w:p w14:paraId="2A4A50DD" w14:textId="77777777" w:rsidR="008E569E" w:rsidRPr="00FA4E03" w:rsidRDefault="008E569E" w:rsidP="00955A51">
      <w:pPr>
        <w:jc w:val="both"/>
        <w:rPr>
          <w:rFonts w:asciiTheme="majorHAnsi" w:hAnsiTheme="majorHAnsi" w:cstheme="majorHAnsi"/>
          <w:b/>
          <w:sz w:val="18"/>
          <w:szCs w:val="18"/>
          <w:u w:val="single"/>
        </w:rPr>
      </w:pPr>
    </w:p>
    <w:p w14:paraId="0429803D" w14:textId="77777777" w:rsidR="008430C3" w:rsidRPr="00FA4E03" w:rsidRDefault="008430C3" w:rsidP="00955A51">
      <w:pPr>
        <w:pStyle w:val="ListParagraph"/>
        <w:numPr>
          <w:ilvl w:val="0"/>
          <w:numId w:val="1"/>
        </w:numPr>
        <w:jc w:val="both"/>
        <w:rPr>
          <w:rFonts w:asciiTheme="majorHAnsi" w:hAnsiTheme="majorHAnsi" w:cstheme="majorHAnsi"/>
          <w:b/>
          <w:sz w:val="18"/>
          <w:szCs w:val="18"/>
        </w:rPr>
      </w:pPr>
      <w:r w:rsidRPr="00FA4E03">
        <w:rPr>
          <w:rFonts w:asciiTheme="majorHAnsi" w:hAnsiTheme="majorHAnsi" w:cstheme="majorHAnsi"/>
          <w:b/>
          <w:sz w:val="18"/>
          <w:szCs w:val="18"/>
        </w:rPr>
        <w:t>Minutes from the previous meeting</w:t>
      </w:r>
    </w:p>
    <w:p w14:paraId="472963D9" w14:textId="3F322F33" w:rsidR="008430C3" w:rsidRPr="00FA4E03" w:rsidRDefault="00660BB0" w:rsidP="00955A51">
      <w:pPr>
        <w:pStyle w:val="ListParagraph"/>
        <w:jc w:val="both"/>
        <w:rPr>
          <w:rFonts w:asciiTheme="majorHAnsi" w:hAnsiTheme="majorHAnsi" w:cstheme="majorHAnsi"/>
          <w:sz w:val="18"/>
          <w:szCs w:val="18"/>
        </w:rPr>
      </w:pPr>
      <w:r w:rsidRPr="00FA4E03">
        <w:rPr>
          <w:rFonts w:asciiTheme="majorHAnsi" w:hAnsiTheme="majorHAnsi" w:cstheme="majorHAnsi"/>
          <w:sz w:val="18"/>
          <w:szCs w:val="18"/>
        </w:rPr>
        <w:t>Minutes confirmed as true and accurate record</w:t>
      </w:r>
    </w:p>
    <w:p w14:paraId="19E864CF" w14:textId="77777777" w:rsidR="008430C3" w:rsidRPr="00FA4E03" w:rsidRDefault="008430C3" w:rsidP="00955A51">
      <w:pPr>
        <w:jc w:val="both"/>
        <w:rPr>
          <w:rFonts w:asciiTheme="majorHAnsi" w:hAnsiTheme="majorHAnsi" w:cstheme="majorHAnsi"/>
          <w:sz w:val="18"/>
          <w:szCs w:val="18"/>
        </w:rPr>
      </w:pPr>
    </w:p>
    <w:p w14:paraId="03701F09" w14:textId="6AC693CD" w:rsidR="008430C3" w:rsidRPr="00FA4E03" w:rsidRDefault="00B23F9E" w:rsidP="00955A51">
      <w:pPr>
        <w:pStyle w:val="ListParagraph"/>
        <w:numPr>
          <w:ilvl w:val="0"/>
          <w:numId w:val="1"/>
        </w:numPr>
        <w:jc w:val="both"/>
        <w:rPr>
          <w:rFonts w:asciiTheme="majorHAnsi" w:hAnsiTheme="majorHAnsi" w:cstheme="majorHAnsi"/>
          <w:b/>
          <w:sz w:val="18"/>
          <w:szCs w:val="18"/>
        </w:rPr>
      </w:pPr>
      <w:r w:rsidRPr="00FA4E03">
        <w:rPr>
          <w:rFonts w:asciiTheme="majorHAnsi" w:hAnsiTheme="majorHAnsi" w:cstheme="majorHAnsi"/>
          <w:b/>
          <w:sz w:val="18"/>
          <w:szCs w:val="18"/>
        </w:rPr>
        <w:t>Open Actions</w:t>
      </w:r>
    </w:p>
    <w:p w14:paraId="7F635AD5" w14:textId="1A964B11" w:rsidR="008430C3" w:rsidRPr="00FA4E03" w:rsidRDefault="00660BB0" w:rsidP="00955A51">
      <w:pPr>
        <w:pStyle w:val="ListParagraph"/>
        <w:jc w:val="both"/>
        <w:rPr>
          <w:rFonts w:asciiTheme="majorHAnsi" w:hAnsiTheme="majorHAnsi" w:cstheme="majorHAnsi"/>
          <w:sz w:val="18"/>
          <w:szCs w:val="18"/>
        </w:rPr>
      </w:pPr>
      <w:r w:rsidRPr="00FA4E03">
        <w:rPr>
          <w:rFonts w:asciiTheme="majorHAnsi" w:hAnsiTheme="majorHAnsi" w:cstheme="majorHAnsi"/>
          <w:sz w:val="18"/>
          <w:szCs w:val="18"/>
        </w:rPr>
        <w:t>Refer to</w:t>
      </w:r>
      <w:r w:rsidR="00B23F9E" w:rsidRPr="00FA4E03">
        <w:rPr>
          <w:rFonts w:asciiTheme="majorHAnsi" w:hAnsiTheme="majorHAnsi" w:cstheme="majorHAnsi"/>
          <w:sz w:val="18"/>
          <w:szCs w:val="18"/>
        </w:rPr>
        <w:t xml:space="preserve"> Open Actions</w:t>
      </w:r>
    </w:p>
    <w:p w14:paraId="33A7BA11" w14:textId="77777777" w:rsidR="00660BB0" w:rsidRPr="00FA4E03" w:rsidRDefault="00660BB0" w:rsidP="00955A51">
      <w:pPr>
        <w:pStyle w:val="ListParagraph"/>
        <w:jc w:val="both"/>
        <w:rPr>
          <w:rFonts w:asciiTheme="majorHAnsi" w:hAnsiTheme="majorHAnsi" w:cstheme="majorHAnsi"/>
          <w:sz w:val="18"/>
          <w:szCs w:val="18"/>
        </w:rPr>
      </w:pPr>
    </w:p>
    <w:p w14:paraId="27E464CF" w14:textId="77777777" w:rsidR="008430C3" w:rsidRPr="00FA4E03" w:rsidRDefault="008430C3" w:rsidP="00162D6F">
      <w:pPr>
        <w:pStyle w:val="ListParagraph"/>
        <w:numPr>
          <w:ilvl w:val="0"/>
          <w:numId w:val="1"/>
        </w:numPr>
        <w:jc w:val="both"/>
        <w:rPr>
          <w:rFonts w:asciiTheme="majorHAnsi" w:hAnsiTheme="majorHAnsi" w:cstheme="majorHAnsi"/>
          <w:b/>
          <w:sz w:val="18"/>
          <w:szCs w:val="18"/>
        </w:rPr>
      </w:pPr>
      <w:r w:rsidRPr="00FA4E03">
        <w:rPr>
          <w:rFonts w:asciiTheme="majorHAnsi" w:hAnsiTheme="majorHAnsi" w:cstheme="majorHAnsi"/>
          <w:b/>
          <w:sz w:val="18"/>
          <w:szCs w:val="18"/>
        </w:rPr>
        <w:t>Correspondence</w:t>
      </w:r>
    </w:p>
    <w:p w14:paraId="7FFC2014" w14:textId="405BE7D5" w:rsidR="008430C3" w:rsidRPr="00FA4E03" w:rsidRDefault="008430C3" w:rsidP="00162D6F">
      <w:pPr>
        <w:ind w:firstLine="720"/>
        <w:jc w:val="both"/>
        <w:rPr>
          <w:rFonts w:asciiTheme="majorHAnsi" w:hAnsiTheme="majorHAnsi" w:cstheme="majorHAnsi"/>
          <w:sz w:val="18"/>
          <w:szCs w:val="18"/>
        </w:rPr>
      </w:pPr>
      <w:r w:rsidRPr="00FA4E03">
        <w:rPr>
          <w:rFonts w:asciiTheme="majorHAnsi" w:hAnsiTheme="majorHAnsi" w:cstheme="majorHAnsi"/>
          <w:sz w:val="18"/>
          <w:szCs w:val="18"/>
        </w:rPr>
        <w:t>None yet.</w:t>
      </w:r>
      <w:r w:rsidR="00660BB0" w:rsidRPr="00FA4E03">
        <w:rPr>
          <w:rFonts w:asciiTheme="majorHAnsi" w:hAnsiTheme="majorHAnsi" w:cstheme="majorHAnsi"/>
          <w:sz w:val="18"/>
          <w:szCs w:val="18"/>
        </w:rPr>
        <w:t xml:space="preserve"> </w:t>
      </w:r>
      <w:r w:rsidR="00660BB0" w:rsidRPr="00FA4E03">
        <w:rPr>
          <w:rFonts w:asciiTheme="majorHAnsi" w:hAnsiTheme="majorHAnsi" w:cstheme="majorHAnsi"/>
          <w:sz w:val="18"/>
          <w:szCs w:val="18"/>
          <w:highlight w:val="yellow"/>
        </w:rPr>
        <w:t>Consider relevance of item in future agenda’s</w:t>
      </w:r>
      <w:r w:rsidR="002C3AF9" w:rsidRPr="00FA4E03">
        <w:rPr>
          <w:rFonts w:asciiTheme="majorHAnsi" w:hAnsiTheme="majorHAnsi" w:cstheme="majorHAnsi"/>
          <w:sz w:val="18"/>
          <w:szCs w:val="18"/>
          <w:highlight w:val="yellow"/>
        </w:rPr>
        <w:t xml:space="preserve">?? </w:t>
      </w:r>
      <w:r w:rsidR="008E569E" w:rsidRPr="00FA4E03">
        <w:rPr>
          <w:rFonts w:asciiTheme="majorHAnsi" w:hAnsiTheme="majorHAnsi" w:cstheme="majorHAnsi"/>
          <w:sz w:val="18"/>
          <w:szCs w:val="18"/>
          <w:highlight w:val="yellow"/>
        </w:rPr>
        <w:t>JMCA</w:t>
      </w:r>
      <w:r w:rsidR="00660BB0" w:rsidRPr="00FA4E03">
        <w:rPr>
          <w:rFonts w:asciiTheme="majorHAnsi" w:hAnsiTheme="majorHAnsi" w:cstheme="majorHAnsi"/>
          <w:sz w:val="18"/>
          <w:szCs w:val="18"/>
          <w:highlight w:val="yellow"/>
        </w:rPr>
        <w:t>.</w:t>
      </w:r>
    </w:p>
    <w:p w14:paraId="06679907" w14:textId="77777777" w:rsidR="00BE4C6D" w:rsidRPr="00FA4E03" w:rsidRDefault="00BE4C6D" w:rsidP="00162D6F">
      <w:pPr>
        <w:ind w:firstLine="720"/>
        <w:jc w:val="both"/>
        <w:rPr>
          <w:rFonts w:asciiTheme="majorHAnsi" w:hAnsiTheme="majorHAnsi" w:cstheme="majorHAnsi"/>
          <w:sz w:val="18"/>
          <w:szCs w:val="18"/>
        </w:rPr>
      </w:pPr>
    </w:p>
    <w:p w14:paraId="75DC4668" w14:textId="1E8606FC" w:rsidR="00162D6F" w:rsidRPr="00FA4E03" w:rsidRDefault="00162D6F" w:rsidP="00162D6F">
      <w:pPr>
        <w:pStyle w:val="ListParagraph"/>
        <w:numPr>
          <w:ilvl w:val="0"/>
          <w:numId w:val="1"/>
        </w:numPr>
        <w:jc w:val="both"/>
        <w:rPr>
          <w:rFonts w:asciiTheme="majorHAnsi" w:hAnsiTheme="majorHAnsi" w:cstheme="majorHAnsi"/>
          <w:sz w:val="18"/>
          <w:szCs w:val="18"/>
        </w:rPr>
      </w:pPr>
      <w:r w:rsidRPr="00FA4E03">
        <w:rPr>
          <w:rFonts w:asciiTheme="majorHAnsi" w:hAnsiTheme="majorHAnsi" w:cstheme="majorHAnsi"/>
          <w:b/>
          <w:sz w:val="18"/>
          <w:szCs w:val="18"/>
        </w:rPr>
        <w:t xml:space="preserve">Blacknose Beauties </w:t>
      </w:r>
    </w:p>
    <w:p w14:paraId="3AE695D0" w14:textId="0E41F512" w:rsidR="00162D6F" w:rsidRPr="00FA4E03" w:rsidRDefault="00162D6F" w:rsidP="00162D6F">
      <w:pPr>
        <w:pStyle w:val="ListParagraph"/>
        <w:jc w:val="both"/>
        <w:rPr>
          <w:rFonts w:asciiTheme="majorHAnsi" w:hAnsiTheme="majorHAnsi" w:cstheme="majorHAnsi"/>
          <w:b/>
          <w:bCs/>
          <w:sz w:val="18"/>
          <w:szCs w:val="18"/>
        </w:rPr>
      </w:pPr>
      <w:r w:rsidRPr="00FA4E03">
        <w:rPr>
          <w:rFonts w:asciiTheme="majorHAnsi" w:hAnsiTheme="majorHAnsi" w:cstheme="majorHAnsi"/>
          <w:sz w:val="18"/>
          <w:szCs w:val="18"/>
        </w:rPr>
        <w:t xml:space="preserve">There has been a good response from people offering to help organise the BB show in August. It was agreed that </w:t>
      </w:r>
      <w:r w:rsidR="008E569E" w:rsidRPr="00FA4E03">
        <w:rPr>
          <w:rFonts w:asciiTheme="majorHAnsi" w:hAnsiTheme="majorHAnsi" w:cstheme="majorHAnsi"/>
          <w:sz w:val="18"/>
          <w:szCs w:val="18"/>
        </w:rPr>
        <w:t>JMCA</w:t>
      </w:r>
      <w:r w:rsidRPr="00FA4E03">
        <w:rPr>
          <w:rFonts w:asciiTheme="majorHAnsi" w:hAnsiTheme="majorHAnsi" w:cstheme="majorHAnsi"/>
          <w:sz w:val="18"/>
          <w:szCs w:val="18"/>
        </w:rPr>
        <w:t xml:space="preserve"> would circulate some dates on group chat to see availability and it is hoped that the meetings would start next week or week after.</w:t>
      </w:r>
      <w:r w:rsidR="00097500" w:rsidRPr="00FA4E03">
        <w:rPr>
          <w:rFonts w:asciiTheme="majorHAnsi" w:hAnsiTheme="majorHAnsi" w:cstheme="majorHAnsi"/>
          <w:sz w:val="18"/>
          <w:szCs w:val="18"/>
        </w:rPr>
        <w:t xml:space="preserve">  </w:t>
      </w:r>
      <w:r w:rsidR="00097500" w:rsidRPr="00FA4E03">
        <w:rPr>
          <w:rFonts w:asciiTheme="majorHAnsi" w:hAnsiTheme="majorHAnsi" w:cstheme="majorHAnsi"/>
          <w:b/>
          <w:bCs/>
          <w:sz w:val="18"/>
          <w:szCs w:val="18"/>
        </w:rPr>
        <w:t>A</w:t>
      </w:r>
      <w:r w:rsidR="00B6610F" w:rsidRPr="00FA4E03">
        <w:rPr>
          <w:rFonts w:asciiTheme="majorHAnsi" w:hAnsiTheme="majorHAnsi" w:cstheme="majorHAnsi"/>
          <w:b/>
          <w:bCs/>
          <w:sz w:val="18"/>
          <w:szCs w:val="18"/>
        </w:rPr>
        <w:t>ction</w:t>
      </w:r>
    </w:p>
    <w:p w14:paraId="3B0E24E7" w14:textId="77777777" w:rsidR="00162D6F" w:rsidRPr="00FA4E03" w:rsidRDefault="00162D6F" w:rsidP="00162D6F">
      <w:pPr>
        <w:pStyle w:val="ListParagraph"/>
        <w:jc w:val="both"/>
        <w:rPr>
          <w:rFonts w:asciiTheme="majorHAnsi" w:hAnsiTheme="majorHAnsi" w:cstheme="majorHAnsi"/>
          <w:sz w:val="18"/>
          <w:szCs w:val="18"/>
        </w:rPr>
      </w:pPr>
    </w:p>
    <w:p w14:paraId="1389B537" w14:textId="22BA97BE" w:rsidR="008430C3" w:rsidRPr="00FA4E03" w:rsidRDefault="008430C3" w:rsidP="00162D6F">
      <w:pPr>
        <w:pStyle w:val="ListParagraph"/>
        <w:numPr>
          <w:ilvl w:val="0"/>
          <w:numId w:val="1"/>
        </w:numPr>
        <w:jc w:val="both"/>
        <w:rPr>
          <w:rFonts w:asciiTheme="majorHAnsi" w:hAnsiTheme="majorHAnsi" w:cstheme="majorHAnsi"/>
          <w:b/>
          <w:sz w:val="18"/>
          <w:szCs w:val="18"/>
        </w:rPr>
      </w:pPr>
      <w:r w:rsidRPr="00FA4E03">
        <w:rPr>
          <w:rFonts w:asciiTheme="majorHAnsi" w:hAnsiTheme="majorHAnsi" w:cstheme="majorHAnsi"/>
          <w:b/>
          <w:sz w:val="18"/>
          <w:szCs w:val="18"/>
        </w:rPr>
        <w:t xml:space="preserve">Next Committee Meeting </w:t>
      </w:r>
    </w:p>
    <w:p w14:paraId="24F9A977" w14:textId="21A0400C" w:rsidR="000063E5" w:rsidRPr="00FA4E03" w:rsidRDefault="00162D6F" w:rsidP="00162D6F">
      <w:pPr>
        <w:pStyle w:val="ListParagraph"/>
        <w:jc w:val="both"/>
        <w:rPr>
          <w:rFonts w:asciiTheme="majorHAnsi" w:hAnsiTheme="majorHAnsi" w:cstheme="majorHAnsi"/>
          <w:sz w:val="18"/>
          <w:szCs w:val="18"/>
        </w:rPr>
      </w:pPr>
      <w:r w:rsidRPr="00FA4E03">
        <w:rPr>
          <w:rFonts w:asciiTheme="majorHAnsi" w:hAnsiTheme="majorHAnsi" w:cstheme="majorHAnsi"/>
          <w:sz w:val="18"/>
          <w:szCs w:val="18"/>
        </w:rPr>
        <w:t xml:space="preserve"> It was agreed that the next Committee Meeting would be scheduled for 13th June 2019.</w:t>
      </w:r>
    </w:p>
    <w:p w14:paraId="4A6D642E" w14:textId="77777777" w:rsidR="00162D6F" w:rsidRPr="00FA4E03" w:rsidRDefault="00162D6F" w:rsidP="000063E5">
      <w:pPr>
        <w:ind w:left="360"/>
        <w:rPr>
          <w:rFonts w:asciiTheme="majorHAnsi" w:hAnsiTheme="majorHAnsi" w:cstheme="majorHAnsi"/>
          <w:sz w:val="18"/>
          <w:szCs w:val="18"/>
        </w:rPr>
      </w:pPr>
    </w:p>
    <w:p w14:paraId="30F3FD78" w14:textId="1F430029" w:rsidR="00162D6F" w:rsidRPr="00FA4E03" w:rsidRDefault="00162D6F" w:rsidP="00162D6F">
      <w:pPr>
        <w:pStyle w:val="ListParagraph"/>
        <w:numPr>
          <w:ilvl w:val="0"/>
          <w:numId w:val="1"/>
        </w:numPr>
        <w:rPr>
          <w:rFonts w:asciiTheme="majorHAnsi" w:hAnsiTheme="majorHAnsi" w:cstheme="majorHAnsi"/>
          <w:b/>
          <w:sz w:val="18"/>
          <w:szCs w:val="18"/>
        </w:rPr>
      </w:pPr>
      <w:r w:rsidRPr="00FA4E03">
        <w:rPr>
          <w:rFonts w:asciiTheme="majorHAnsi" w:hAnsiTheme="majorHAnsi" w:cstheme="majorHAnsi"/>
          <w:b/>
          <w:sz w:val="18"/>
          <w:szCs w:val="18"/>
        </w:rPr>
        <w:t>Any Other Business</w:t>
      </w:r>
    </w:p>
    <w:p w14:paraId="4CF6B1AA" w14:textId="2F0AA22C" w:rsidR="002F5002" w:rsidRPr="00FA4E03" w:rsidRDefault="002F5002" w:rsidP="00162D6F">
      <w:pPr>
        <w:pStyle w:val="ListParagraph"/>
        <w:jc w:val="both"/>
        <w:rPr>
          <w:rFonts w:asciiTheme="majorHAnsi" w:hAnsiTheme="majorHAnsi" w:cstheme="majorHAnsi"/>
          <w:sz w:val="18"/>
          <w:szCs w:val="18"/>
          <w:u w:val="single"/>
        </w:rPr>
      </w:pPr>
    </w:p>
    <w:p w14:paraId="45FC3C8A" w14:textId="77A4AB1F" w:rsidR="002F5002" w:rsidRPr="00FA4E03" w:rsidRDefault="002F5002" w:rsidP="00162D6F">
      <w:pPr>
        <w:pStyle w:val="ListParagraph"/>
        <w:jc w:val="both"/>
        <w:rPr>
          <w:rFonts w:asciiTheme="majorHAnsi" w:hAnsiTheme="majorHAnsi" w:cstheme="majorHAnsi"/>
          <w:sz w:val="18"/>
          <w:szCs w:val="18"/>
          <w:u w:val="single"/>
        </w:rPr>
      </w:pPr>
      <w:r w:rsidRPr="00FA4E03">
        <w:rPr>
          <w:rFonts w:asciiTheme="majorHAnsi" w:hAnsiTheme="majorHAnsi" w:cstheme="majorHAnsi"/>
          <w:sz w:val="18"/>
          <w:szCs w:val="18"/>
          <w:u w:val="single"/>
        </w:rPr>
        <w:t>Breeder Map</w:t>
      </w:r>
    </w:p>
    <w:p w14:paraId="2CB71EF0" w14:textId="042937C7" w:rsidR="008430C3" w:rsidRPr="00FA4E03" w:rsidRDefault="002F5002" w:rsidP="00162D6F">
      <w:pPr>
        <w:pStyle w:val="ListParagraph"/>
        <w:jc w:val="both"/>
        <w:rPr>
          <w:rFonts w:asciiTheme="majorHAnsi" w:hAnsiTheme="majorHAnsi" w:cstheme="majorHAnsi"/>
          <w:sz w:val="18"/>
          <w:szCs w:val="18"/>
        </w:rPr>
      </w:pPr>
      <w:r w:rsidRPr="00FA4E03">
        <w:rPr>
          <w:rFonts w:asciiTheme="majorHAnsi" w:hAnsiTheme="majorHAnsi" w:cstheme="majorHAnsi"/>
          <w:sz w:val="18"/>
          <w:szCs w:val="18"/>
        </w:rPr>
        <w:t xml:space="preserve">JMCA thanked </w:t>
      </w:r>
      <w:r w:rsidR="00162D6F" w:rsidRPr="00FA4E03">
        <w:rPr>
          <w:rFonts w:asciiTheme="majorHAnsi" w:hAnsiTheme="majorHAnsi" w:cstheme="majorHAnsi"/>
          <w:sz w:val="18"/>
          <w:szCs w:val="18"/>
        </w:rPr>
        <w:t>ED for her work on producing the breeders map.</w:t>
      </w:r>
    </w:p>
    <w:p w14:paraId="29969FF8" w14:textId="77777777" w:rsidR="00162D6F" w:rsidRPr="00FA4E03" w:rsidRDefault="00162D6F" w:rsidP="00162D6F">
      <w:pPr>
        <w:pStyle w:val="ListParagraph"/>
        <w:jc w:val="both"/>
        <w:rPr>
          <w:rFonts w:asciiTheme="majorHAnsi" w:hAnsiTheme="majorHAnsi" w:cstheme="majorHAnsi"/>
          <w:sz w:val="18"/>
          <w:szCs w:val="18"/>
          <w:u w:val="single"/>
        </w:rPr>
      </w:pPr>
    </w:p>
    <w:p w14:paraId="038E6009" w14:textId="17E3C0E5" w:rsidR="002F5002" w:rsidRPr="00FA4E03" w:rsidRDefault="002F5002" w:rsidP="002165AA">
      <w:pPr>
        <w:pStyle w:val="ListParagraph"/>
        <w:jc w:val="both"/>
        <w:rPr>
          <w:rFonts w:asciiTheme="majorHAnsi" w:hAnsiTheme="majorHAnsi" w:cstheme="majorHAnsi"/>
          <w:sz w:val="18"/>
          <w:szCs w:val="18"/>
          <w:u w:val="single"/>
        </w:rPr>
      </w:pPr>
      <w:r w:rsidRPr="00FA4E03">
        <w:rPr>
          <w:rFonts w:asciiTheme="majorHAnsi" w:hAnsiTheme="majorHAnsi" w:cstheme="majorHAnsi"/>
          <w:sz w:val="18"/>
          <w:szCs w:val="18"/>
          <w:u w:val="single"/>
        </w:rPr>
        <w:t>Blacknose Beauties – Additional Classes</w:t>
      </w:r>
    </w:p>
    <w:p w14:paraId="1283C3B7" w14:textId="736E299C" w:rsidR="00162D6F" w:rsidRPr="00FA4E03" w:rsidRDefault="00162D6F" w:rsidP="002165AA">
      <w:pPr>
        <w:pStyle w:val="ListParagraph"/>
        <w:jc w:val="both"/>
        <w:rPr>
          <w:rFonts w:asciiTheme="majorHAnsi" w:hAnsiTheme="majorHAnsi" w:cstheme="majorHAnsi"/>
          <w:b/>
          <w:bCs/>
          <w:sz w:val="18"/>
          <w:szCs w:val="18"/>
        </w:rPr>
      </w:pPr>
      <w:r w:rsidRPr="00FA4E03">
        <w:rPr>
          <w:rFonts w:asciiTheme="majorHAnsi" w:hAnsiTheme="majorHAnsi" w:cstheme="majorHAnsi"/>
          <w:sz w:val="18"/>
          <w:szCs w:val="18"/>
        </w:rPr>
        <w:t>Discussion took place about havin</w:t>
      </w:r>
      <w:r w:rsidR="00932B1C" w:rsidRPr="00FA4E03">
        <w:rPr>
          <w:rFonts w:asciiTheme="majorHAnsi" w:hAnsiTheme="majorHAnsi" w:cstheme="majorHAnsi"/>
          <w:sz w:val="18"/>
          <w:szCs w:val="18"/>
        </w:rPr>
        <w:t>g the following classes in the B</w:t>
      </w:r>
      <w:r w:rsidRPr="00FA4E03">
        <w:rPr>
          <w:rFonts w:asciiTheme="majorHAnsi" w:hAnsiTheme="majorHAnsi" w:cstheme="majorHAnsi"/>
          <w:sz w:val="18"/>
          <w:szCs w:val="18"/>
        </w:rPr>
        <w:t xml:space="preserve">lacknose Beauties </w:t>
      </w:r>
      <w:r w:rsidR="00932B1C" w:rsidRPr="00FA4E03">
        <w:rPr>
          <w:rFonts w:asciiTheme="majorHAnsi" w:hAnsiTheme="majorHAnsi" w:cstheme="majorHAnsi"/>
          <w:sz w:val="18"/>
          <w:szCs w:val="18"/>
        </w:rPr>
        <w:t xml:space="preserve">in August </w:t>
      </w:r>
      <w:r w:rsidRPr="00FA4E03">
        <w:rPr>
          <w:rFonts w:asciiTheme="majorHAnsi" w:hAnsiTheme="majorHAnsi" w:cstheme="majorHAnsi"/>
          <w:sz w:val="18"/>
          <w:szCs w:val="18"/>
        </w:rPr>
        <w:t>– ‘Ewe and Lamb’, Spi</w:t>
      </w:r>
      <w:r w:rsidR="002165AA" w:rsidRPr="00FA4E03">
        <w:rPr>
          <w:rFonts w:asciiTheme="majorHAnsi" w:hAnsiTheme="majorHAnsi" w:cstheme="majorHAnsi"/>
          <w:sz w:val="18"/>
          <w:szCs w:val="18"/>
        </w:rPr>
        <w:t>tt</w:t>
      </w:r>
      <w:r w:rsidR="003B6784" w:rsidRPr="00FA4E03">
        <w:rPr>
          <w:rFonts w:asciiTheme="majorHAnsi" w:hAnsiTheme="majorHAnsi" w:cstheme="majorHAnsi"/>
          <w:sz w:val="18"/>
          <w:szCs w:val="18"/>
        </w:rPr>
        <w:t>i</w:t>
      </w:r>
      <w:r w:rsidR="002165AA" w:rsidRPr="00FA4E03">
        <w:rPr>
          <w:rFonts w:asciiTheme="majorHAnsi" w:hAnsiTheme="majorHAnsi" w:cstheme="majorHAnsi"/>
          <w:sz w:val="18"/>
          <w:szCs w:val="18"/>
        </w:rPr>
        <w:t>s and Wethers. It was agreed to bring these forward to the BB Committee agenda.</w:t>
      </w:r>
      <w:r w:rsidR="006E5552" w:rsidRPr="00FA4E03">
        <w:rPr>
          <w:rFonts w:asciiTheme="majorHAnsi" w:hAnsiTheme="majorHAnsi" w:cstheme="majorHAnsi"/>
          <w:sz w:val="18"/>
          <w:szCs w:val="18"/>
        </w:rPr>
        <w:t xml:space="preserve"> </w:t>
      </w:r>
      <w:r w:rsidR="006E5552" w:rsidRPr="00FA4E03">
        <w:rPr>
          <w:rFonts w:asciiTheme="majorHAnsi" w:hAnsiTheme="majorHAnsi" w:cstheme="majorHAnsi"/>
          <w:b/>
          <w:bCs/>
          <w:sz w:val="18"/>
          <w:szCs w:val="18"/>
        </w:rPr>
        <w:t>Action</w:t>
      </w:r>
    </w:p>
    <w:p w14:paraId="3894F943" w14:textId="176BDF58" w:rsidR="002165AA" w:rsidRPr="00FA4E03" w:rsidRDefault="002165AA" w:rsidP="002165AA">
      <w:pPr>
        <w:pStyle w:val="ListParagraph"/>
        <w:jc w:val="both"/>
        <w:rPr>
          <w:rFonts w:asciiTheme="majorHAnsi" w:hAnsiTheme="majorHAnsi" w:cstheme="majorHAnsi"/>
          <w:sz w:val="18"/>
          <w:szCs w:val="18"/>
          <w:u w:val="single"/>
        </w:rPr>
      </w:pPr>
    </w:p>
    <w:p w14:paraId="2063F7C1" w14:textId="7C15B8B6" w:rsidR="002F5002" w:rsidRPr="00FA4E03" w:rsidRDefault="002F5002" w:rsidP="002165AA">
      <w:pPr>
        <w:pStyle w:val="ListParagraph"/>
        <w:jc w:val="both"/>
        <w:rPr>
          <w:rFonts w:asciiTheme="majorHAnsi" w:hAnsiTheme="majorHAnsi" w:cstheme="majorHAnsi"/>
          <w:sz w:val="18"/>
          <w:szCs w:val="18"/>
          <w:u w:val="single"/>
        </w:rPr>
      </w:pPr>
      <w:r w:rsidRPr="00FA4E03">
        <w:rPr>
          <w:rFonts w:asciiTheme="majorHAnsi" w:hAnsiTheme="majorHAnsi" w:cstheme="majorHAnsi"/>
          <w:sz w:val="18"/>
          <w:szCs w:val="18"/>
          <w:u w:val="single"/>
        </w:rPr>
        <w:t>DEFRA</w:t>
      </w:r>
      <w:r w:rsidR="000913CC">
        <w:rPr>
          <w:rFonts w:asciiTheme="majorHAnsi" w:hAnsiTheme="majorHAnsi" w:cstheme="majorHAnsi"/>
          <w:sz w:val="18"/>
          <w:szCs w:val="18"/>
          <w:u w:val="single"/>
        </w:rPr>
        <w:t xml:space="preserve"> Affiliation</w:t>
      </w:r>
      <w:bookmarkStart w:id="0" w:name="_GoBack"/>
      <w:bookmarkEnd w:id="0"/>
    </w:p>
    <w:p w14:paraId="08AFC3E3" w14:textId="19A881F7" w:rsidR="002165AA" w:rsidRPr="00FA4E03" w:rsidRDefault="002165AA" w:rsidP="002165AA">
      <w:pPr>
        <w:pStyle w:val="ListParagraph"/>
        <w:jc w:val="both"/>
        <w:rPr>
          <w:rFonts w:asciiTheme="majorHAnsi" w:hAnsiTheme="majorHAnsi" w:cstheme="majorHAnsi"/>
          <w:b/>
          <w:bCs/>
          <w:sz w:val="18"/>
          <w:szCs w:val="18"/>
        </w:rPr>
      </w:pPr>
      <w:r w:rsidRPr="00FA4E03">
        <w:rPr>
          <w:rFonts w:asciiTheme="majorHAnsi" w:hAnsiTheme="majorHAnsi" w:cstheme="majorHAnsi"/>
          <w:sz w:val="18"/>
          <w:szCs w:val="18"/>
        </w:rPr>
        <w:t xml:space="preserve">Discussion took place regarding seeking DEFRA </w:t>
      </w:r>
      <w:r w:rsidR="002F5002" w:rsidRPr="00FA4E03">
        <w:rPr>
          <w:rFonts w:asciiTheme="majorHAnsi" w:hAnsiTheme="majorHAnsi" w:cstheme="majorHAnsi"/>
          <w:sz w:val="18"/>
          <w:szCs w:val="18"/>
        </w:rPr>
        <w:t>affiliation.  JW to touch base with AG.  Work has been done on this previously in conjunction with GSC Grays and an application has been produced</w:t>
      </w:r>
      <w:r w:rsidR="00B84C12" w:rsidRPr="00FA4E03">
        <w:rPr>
          <w:rFonts w:asciiTheme="majorHAnsi" w:hAnsiTheme="majorHAnsi" w:cstheme="majorHAnsi"/>
          <w:sz w:val="18"/>
          <w:szCs w:val="18"/>
        </w:rPr>
        <w:t>,</w:t>
      </w:r>
      <w:r w:rsidR="002F5002" w:rsidRPr="00FA4E03">
        <w:rPr>
          <w:rFonts w:asciiTheme="majorHAnsi" w:hAnsiTheme="majorHAnsi" w:cstheme="majorHAnsi"/>
          <w:sz w:val="18"/>
          <w:szCs w:val="18"/>
        </w:rPr>
        <w:t xml:space="preserve"> passed to DEFRA committee member for review and recommendations have been made.  We need to demonstrate that VBSSUK is established, processes are in place and there is momentum.  The issue is that the other </w:t>
      </w:r>
      <w:r w:rsidR="00B84C12" w:rsidRPr="00FA4E03">
        <w:rPr>
          <w:rFonts w:asciiTheme="majorHAnsi" w:hAnsiTheme="majorHAnsi" w:cstheme="majorHAnsi"/>
          <w:sz w:val="18"/>
          <w:szCs w:val="18"/>
        </w:rPr>
        <w:lastRenderedPageBreak/>
        <w:t>s</w:t>
      </w:r>
      <w:r w:rsidR="00691E20" w:rsidRPr="00FA4E03">
        <w:rPr>
          <w:rFonts w:asciiTheme="majorHAnsi" w:hAnsiTheme="majorHAnsi" w:cstheme="majorHAnsi"/>
          <w:sz w:val="18"/>
          <w:szCs w:val="18"/>
        </w:rPr>
        <w:t>ociety gai</w:t>
      </w:r>
      <w:r w:rsidR="002F5002" w:rsidRPr="00FA4E03">
        <w:rPr>
          <w:rFonts w:asciiTheme="majorHAnsi" w:hAnsiTheme="majorHAnsi" w:cstheme="majorHAnsi"/>
          <w:sz w:val="18"/>
          <w:szCs w:val="18"/>
        </w:rPr>
        <w:t xml:space="preserve">ned affiliation from before their society went ‘live’.  There is no precedence of two breed societies although the Dutch Spotted society are in the same position where two groups have been set up in parallel.  However it is known that there is much animosity and DEFRA are aware of this, therefore will not entertain an application.  We need to maintain professionalism at all times and not </w:t>
      </w:r>
      <w:r w:rsidR="00B84C12" w:rsidRPr="00FA4E03">
        <w:rPr>
          <w:rFonts w:asciiTheme="majorHAnsi" w:hAnsiTheme="majorHAnsi" w:cstheme="majorHAnsi"/>
          <w:sz w:val="18"/>
          <w:szCs w:val="18"/>
        </w:rPr>
        <w:t>be involved in any negativity toward the other society.</w:t>
      </w:r>
      <w:r w:rsidR="006E5552" w:rsidRPr="00FA4E03">
        <w:rPr>
          <w:rFonts w:asciiTheme="majorHAnsi" w:hAnsiTheme="majorHAnsi" w:cstheme="majorHAnsi"/>
          <w:sz w:val="18"/>
          <w:szCs w:val="18"/>
        </w:rPr>
        <w:t xml:space="preserve"> </w:t>
      </w:r>
      <w:r w:rsidR="006E5552" w:rsidRPr="00FA4E03">
        <w:rPr>
          <w:rFonts w:asciiTheme="majorHAnsi" w:hAnsiTheme="majorHAnsi" w:cstheme="majorHAnsi"/>
          <w:b/>
          <w:bCs/>
          <w:sz w:val="18"/>
          <w:szCs w:val="18"/>
        </w:rPr>
        <w:t>Action</w:t>
      </w:r>
    </w:p>
    <w:p w14:paraId="60A99D72" w14:textId="77777777" w:rsidR="00691E20" w:rsidRPr="00FA4E03" w:rsidRDefault="00691E20" w:rsidP="002165AA">
      <w:pPr>
        <w:pStyle w:val="ListParagraph"/>
        <w:jc w:val="both"/>
        <w:rPr>
          <w:rFonts w:asciiTheme="majorHAnsi" w:hAnsiTheme="majorHAnsi" w:cstheme="majorHAnsi"/>
          <w:sz w:val="18"/>
          <w:szCs w:val="18"/>
          <w:u w:val="single"/>
        </w:rPr>
      </w:pPr>
    </w:p>
    <w:p w14:paraId="0CDBDC3A" w14:textId="186FB282" w:rsidR="00B84C12" w:rsidRPr="00FA4E03" w:rsidRDefault="00B84C12" w:rsidP="002165AA">
      <w:pPr>
        <w:pStyle w:val="ListParagraph"/>
        <w:jc w:val="both"/>
        <w:rPr>
          <w:rFonts w:asciiTheme="majorHAnsi" w:hAnsiTheme="majorHAnsi" w:cstheme="majorHAnsi"/>
          <w:sz w:val="18"/>
          <w:szCs w:val="18"/>
          <w:u w:val="single"/>
        </w:rPr>
      </w:pPr>
      <w:r w:rsidRPr="00FA4E03">
        <w:rPr>
          <w:rFonts w:asciiTheme="majorHAnsi" w:hAnsiTheme="majorHAnsi" w:cstheme="majorHAnsi"/>
          <w:sz w:val="18"/>
          <w:szCs w:val="18"/>
          <w:u w:val="single"/>
        </w:rPr>
        <w:t>MV Testing</w:t>
      </w:r>
    </w:p>
    <w:p w14:paraId="2A48C779" w14:textId="50814FC8" w:rsidR="00691E20" w:rsidRPr="00FA4E03" w:rsidRDefault="00691E20" w:rsidP="002165AA">
      <w:pPr>
        <w:pStyle w:val="ListParagraph"/>
        <w:jc w:val="both"/>
        <w:rPr>
          <w:rFonts w:asciiTheme="majorHAnsi" w:hAnsiTheme="majorHAnsi" w:cstheme="majorHAnsi"/>
          <w:b/>
          <w:bCs/>
          <w:sz w:val="18"/>
          <w:szCs w:val="18"/>
        </w:rPr>
      </w:pPr>
      <w:r w:rsidRPr="00FA4E03">
        <w:rPr>
          <w:rFonts w:asciiTheme="majorHAnsi" w:hAnsiTheme="majorHAnsi" w:cstheme="majorHAnsi"/>
          <w:sz w:val="18"/>
          <w:szCs w:val="18"/>
        </w:rPr>
        <w:t xml:space="preserve">It was discussed that as a society we should be proactive in promoting MV testing, as feedback from SAC </w:t>
      </w:r>
      <w:r w:rsidR="002C3AF9" w:rsidRPr="00FA4E03">
        <w:rPr>
          <w:rFonts w:asciiTheme="majorHAnsi" w:hAnsiTheme="majorHAnsi" w:cstheme="majorHAnsi"/>
          <w:sz w:val="18"/>
          <w:szCs w:val="18"/>
        </w:rPr>
        <w:t xml:space="preserve">veterinary services </w:t>
      </w:r>
      <w:r w:rsidRPr="00FA4E03">
        <w:rPr>
          <w:rFonts w:asciiTheme="majorHAnsi" w:hAnsiTheme="majorHAnsi" w:cstheme="majorHAnsi"/>
          <w:sz w:val="18"/>
          <w:szCs w:val="18"/>
        </w:rPr>
        <w:t xml:space="preserve">is that not many of the </w:t>
      </w:r>
      <w:r w:rsidR="00B84C12" w:rsidRPr="00FA4E03">
        <w:rPr>
          <w:rFonts w:asciiTheme="majorHAnsi" w:hAnsiTheme="majorHAnsi" w:cstheme="majorHAnsi"/>
          <w:sz w:val="18"/>
          <w:szCs w:val="18"/>
        </w:rPr>
        <w:t>blacknose</w:t>
      </w:r>
      <w:r w:rsidRPr="00FA4E03">
        <w:rPr>
          <w:rFonts w:asciiTheme="majorHAnsi" w:hAnsiTheme="majorHAnsi" w:cstheme="majorHAnsi"/>
          <w:sz w:val="18"/>
          <w:szCs w:val="18"/>
        </w:rPr>
        <w:t xml:space="preserve"> breed are being tested for MV. It was agreed that JW would discuss with SAC veterinary services about getting a publication relating to MV testing for breeders on the site. JKB is to publish link on Facebook members forum. It was agreed that care is needed regarding wording of publication, which can be discussed through chat group. MV testing to be discussed at the BB committee agenda.</w:t>
      </w:r>
      <w:r w:rsidR="00922DF4" w:rsidRPr="00FA4E03">
        <w:rPr>
          <w:rFonts w:asciiTheme="majorHAnsi" w:hAnsiTheme="majorHAnsi" w:cstheme="majorHAnsi"/>
          <w:sz w:val="18"/>
          <w:szCs w:val="18"/>
        </w:rPr>
        <w:t xml:space="preserve">  </w:t>
      </w:r>
      <w:r w:rsidR="00922DF4" w:rsidRPr="00FA4E03">
        <w:rPr>
          <w:rFonts w:asciiTheme="majorHAnsi" w:hAnsiTheme="majorHAnsi" w:cstheme="majorHAnsi"/>
          <w:b/>
          <w:bCs/>
          <w:sz w:val="18"/>
          <w:szCs w:val="18"/>
        </w:rPr>
        <w:t>Action</w:t>
      </w:r>
    </w:p>
    <w:p w14:paraId="48110769" w14:textId="77777777" w:rsidR="00CA3970" w:rsidRPr="00FA4E03" w:rsidRDefault="00CA3970" w:rsidP="002165AA">
      <w:pPr>
        <w:pStyle w:val="ListParagraph"/>
        <w:jc w:val="both"/>
        <w:rPr>
          <w:rFonts w:asciiTheme="majorHAnsi" w:hAnsiTheme="majorHAnsi" w:cstheme="majorHAnsi"/>
          <w:sz w:val="18"/>
          <w:szCs w:val="18"/>
          <w:u w:val="single"/>
        </w:rPr>
      </w:pPr>
    </w:p>
    <w:p w14:paraId="5B07093F" w14:textId="6AD4DE3A" w:rsidR="00B84C12" w:rsidRPr="00FA4E03" w:rsidRDefault="00B84C12" w:rsidP="002165AA">
      <w:pPr>
        <w:pStyle w:val="ListParagraph"/>
        <w:jc w:val="both"/>
        <w:rPr>
          <w:rFonts w:asciiTheme="majorHAnsi" w:hAnsiTheme="majorHAnsi" w:cstheme="majorHAnsi"/>
          <w:sz w:val="18"/>
          <w:szCs w:val="18"/>
          <w:u w:val="single"/>
        </w:rPr>
      </w:pPr>
      <w:r w:rsidRPr="00FA4E03">
        <w:rPr>
          <w:rFonts w:asciiTheme="majorHAnsi" w:hAnsiTheme="majorHAnsi" w:cstheme="majorHAnsi"/>
          <w:sz w:val="18"/>
          <w:szCs w:val="18"/>
          <w:u w:val="single"/>
        </w:rPr>
        <w:t>Laptop</w:t>
      </w:r>
    </w:p>
    <w:p w14:paraId="5056275A" w14:textId="1256759B" w:rsidR="00CA3970" w:rsidRPr="00FA4E03" w:rsidRDefault="008E569E" w:rsidP="002165AA">
      <w:pPr>
        <w:pStyle w:val="ListParagraph"/>
        <w:jc w:val="both"/>
        <w:rPr>
          <w:rFonts w:asciiTheme="majorHAnsi" w:hAnsiTheme="majorHAnsi" w:cstheme="majorHAnsi"/>
          <w:sz w:val="18"/>
          <w:szCs w:val="18"/>
        </w:rPr>
      </w:pPr>
      <w:r w:rsidRPr="00FA4E03">
        <w:rPr>
          <w:rFonts w:asciiTheme="majorHAnsi" w:hAnsiTheme="majorHAnsi" w:cstheme="majorHAnsi"/>
          <w:sz w:val="18"/>
          <w:szCs w:val="18"/>
        </w:rPr>
        <w:t>JMCA</w:t>
      </w:r>
      <w:r w:rsidR="00CA3970" w:rsidRPr="00FA4E03">
        <w:rPr>
          <w:rFonts w:asciiTheme="majorHAnsi" w:hAnsiTheme="majorHAnsi" w:cstheme="majorHAnsi"/>
          <w:sz w:val="18"/>
          <w:szCs w:val="18"/>
        </w:rPr>
        <w:t xml:space="preserve"> suggested that it would be useful to purchase a society laptop. This was agreed.</w:t>
      </w:r>
      <w:r w:rsidR="00922DF4" w:rsidRPr="00FA4E03">
        <w:rPr>
          <w:rFonts w:asciiTheme="majorHAnsi" w:hAnsiTheme="majorHAnsi" w:cstheme="majorHAnsi"/>
          <w:sz w:val="18"/>
          <w:szCs w:val="18"/>
        </w:rPr>
        <w:t xml:space="preserve">  </w:t>
      </w:r>
      <w:r w:rsidR="00922DF4" w:rsidRPr="00FA4E03">
        <w:rPr>
          <w:rFonts w:asciiTheme="majorHAnsi" w:hAnsiTheme="majorHAnsi" w:cstheme="majorHAnsi"/>
          <w:b/>
          <w:bCs/>
          <w:sz w:val="18"/>
          <w:szCs w:val="18"/>
        </w:rPr>
        <w:t>Action</w:t>
      </w:r>
    </w:p>
    <w:p w14:paraId="558B341F" w14:textId="77777777" w:rsidR="00CA3970" w:rsidRPr="00FA4E03" w:rsidRDefault="00CA3970" w:rsidP="002165AA">
      <w:pPr>
        <w:pStyle w:val="ListParagraph"/>
        <w:jc w:val="both"/>
        <w:rPr>
          <w:rFonts w:asciiTheme="majorHAnsi" w:hAnsiTheme="majorHAnsi" w:cstheme="majorHAnsi"/>
          <w:sz w:val="18"/>
          <w:szCs w:val="18"/>
          <w:u w:val="single"/>
        </w:rPr>
      </w:pPr>
    </w:p>
    <w:p w14:paraId="51E2D13B" w14:textId="748D310D" w:rsidR="00B84C12" w:rsidRPr="00FA4E03" w:rsidRDefault="00B84C12" w:rsidP="002C3AF9">
      <w:pPr>
        <w:pStyle w:val="ListParagraph"/>
        <w:jc w:val="both"/>
        <w:rPr>
          <w:rFonts w:asciiTheme="majorHAnsi" w:hAnsiTheme="majorHAnsi" w:cstheme="majorHAnsi"/>
          <w:sz w:val="18"/>
          <w:szCs w:val="18"/>
          <w:u w:val="single"/>
        </w:rPr>
      </w:pPr>
      <w:r w:rsidRPr="00FA4E03">
        <w:rPr>
          <w:rFonts w:asciiTheme="majorHAnsi" w:hAnsiTheme="majorHAnsi" w:cstheme="majorHAnsi"/>
          <w:sz w:val="18"/>
          <w:szCs w:val="18"/>
          <w:u w:val="single"/>
        </w:rPr>
        <w:t>Graded Points on Grassroots Pedigrees</w:t>
      </w:r>
    </w:p>
    <w:p w14:paraId="07674786" w14:textId="0F078C2C" w:rsidR="00CA3970" w:rsidRPr="00FA4E03" w:rsidRDefault="008E569E" w:rsidP="002C3AF9">
      <w:pPr>
        <w:pStyle w:val="ListParagraph"/>
        <w:jc w:val="both"/>
        <w:rPr>
          <w:rFonts w:asciiTheme="majorHAnsi" w:hAnsiTheme="majorHAnsi" w:cstheme="majorHAnsi"/>
          <w:b/>
          <w:bCs/>
          <w:sz w:val="18"/>
          <w:szCs w:val="18"/>
        </w:rPr>
      </w:pPr>
      <w:r w:rsidRPr="00FA4E03">
        <w:rPr>
          <w:rFonts w:asciiTheme="majorHAnsi" w:hAnsiTheme="majorHAnsi" w:cstheme="majorHAnsi"/>
          <w:sz w:val="18"/>
          <w:szCs w:val="18"/>
        </w:rPr>
        <w:t>JMCA</w:t>
      </w:r>
      <w:r w:rsidR="00CA3970" w:rsidRPr="00FA4E03">
        <w:rPr>
          <w:rFonts w:asciiTheme="majorHAnsi" w:hAnsiTheme="majorHAnsi" w:cstheme="majorHAnsi"/>
          <w:sz w:val="18"/>
          <w:szCs w:val="18"/>
        </w:rPr>
        <w:t xml:space="preserve"> suggested that it might be useful to have the grading scores available against each </w:t>
      </w:r>
      <w:r w:rsidR="00B84C12" w:rsidRPr="00FA4E03">
        <w:rPr>
          <w:rFonts w:asciiTheme="majorHAnsi" w:hAnsiTheme="majorHAnsi" w:cstheme="majorHAnsi"/>
          <w:sz w:val="18"/>
          <w:szCs w:val="18"/>
        </w:rPr>
        <w:t>BLACKNOSE</w:t>
      </w:r>
      <w:r w:rsidR="00CA3970" w:rsidRPr="00FA4E03">
        <w:rPr>
          <w:rFonts w:asciiTheme="majorHAnsi" w:hAnsiTheme="majorHAnsi" w:cstheme="majorHAnsi"/>
          <w:sz w:val="18"/>
          <w:szCs w:val="18"/>
        </w:rPr>
        <w:t xml:space="preserve"> animal.  It was agreed that this was a good idea – </w:t>
      </w:r>
      <w:r w:rsidRPr="00FA4E03">
        <w:rPr>
          <w:rFonts w:asciiTheme="majorHAnsi" w:hAnsiTheme="majorHAnsi" w:cstheme="majorHAnsi"/>
          <w:sz w:val="18"/>
          <w:szCs w:val="18"/>
        </w:rPr>
        <w:t>JMCA</w:t>
      </w:r>
      <w:r w:rsidR="00CA3970" w:rsidRPr="00FA4E03">
        <w:rPr>
          <w:rFonts w:asciiTheme="majorHAnsi" w:hAnsiTheme="majorHAnsi" w:cstheme="majorHAnsi"/>
          <w:sz w:val="18"/>
          <w:szCs w:val="18"/>
        </w:rPr>
        <w:t xml:space="preserve"> to contact Libby at Grassroots.</w:t>
      </w:r>
      <w:r w:rsidR="00922DF4" w:rsidRPr="00FA4E03">
        <w:rPr>
          <w:rFonts w:asciiTheme="majorHAnsi" w:hAnsiTheme="majorHAnsi" w:cstheme="majorHAnsi"/>
          <w:sz w:val="18"/>
          <w:szCs w:val="18"/>
        </w:rPr>
        <w:t xml:space="preserve">  </w:t>
      </w:r>
      <w:r w:rsidR="00922DF4" w:rsidRPr="00FA4E03">
        <w:rPr>
          <w:rFonts w:asciiTheme="majorHAnsi" w:hAnsiTheme="majorHAnsi" w:cstheme="majorHAnsi"/>
          <w:b/>
          <w:bCs/>
          <w:sz w:val="18"/>
          <w:szCs w:val="18"/>
        </w:rPr>
        <w:t>Action</w:t>
      </w:r>
    </w:p>
    <w:p w14:paraId="2F9930AD" w14:textId="22ED3BA2" w:rsidR="002C40B5" w:rsidRPr="00FA4E03" w:rsidRDefault="002C40B5" w:rsidP="002C3AF9">
      <w:pPr>
        <w:pStyle w:val="ListParagraph"/>
        <w:jc w:val="both"/>
        <w:rPr>
          <w:rFonts w:asciiTheme="majorHAnsi" w:hAnsiTheme="majorHAnsi" w:cstheme="majorHAnsi"/>
          <w:sz w:val="18"/>
          <w:szCs w:val="18"/>
        </w:rPr>
      </w:pPr>
    </w:p>
    <w:p w14:paraId="02158714" w14:textId="77777777" w:rsidR="002C40B5" w:rsidRPr="00FA4E03" w:rsidRDefault="002C40B5" w:rsidP="002C3AF9">
      <w:pPr>
        <w:pStyle w:val="ListParagraph"/>
        <w:jc w:val="both"/>
        <w:rPr>
          <w:rFonts w:asciiTheme="majorHAnsi" w:hAnsiTheme="majorHAnsi" w:cstheme="majorHAnsi"/>
          <w:sz w:val="18"/>
          <w:szCs w:val="18"/>
        </w:rPr>
      </w:pPr>
    </w:p>
    <w:p w14:paraId="61CA359B" w14:textId="77777777" w:rsidR="002C3AF9" w:rsidRPr="00FA4E03" w:rsidRDefault="002C3AF9" w:rsidP="008430C3">
      <w:pPr>
        <w:rPr>
          <w:rFonts w:asciiTheme="majorHAnsi" w:hAnsiTheme="majorHAnsi" w:cstheme="majorHAnsi"/>
          <w:b/>
          <w:sz w:val="18"/>
          <w:szCs w:val="18"/>
        </w:rPr>
      </w:pPr>
    </w:p>
    <w:p w14:paraId="62B8A087" w14:textId="39CFA135" w:rsidR="005200D8" w:rsidRPr="00FA4E03" w:rsidRDefault="00DB1AF4" w:rsidP="00DB1AF4">
      <w:pPr>
        <w:jc w:val="center"/>
        <w:rPr>
          <w:rFonts w:asciiTheme="majorHAnsi" w:hAnsiTheme="majorHAnsi" w:cstheme="majorHAnsi"/>
          <w:b/>
          <w:sz w:val="18"/>
          <w:szCs w:val="18"/>
        </w:rPr>
        <w:sectPr w:rsidR="005200D8" w:rsidRPr="00FA4E03" w:rsidSect="005200D8">
          <w:pgSz w:w="11900" w:h="16840"/>
          <w:pgMar w:top="1440" w:right="1800" w:bottom="1440" w:left="1800" w:header="708" w:footer="708" w:gutter="0"/>
          <w:cols w:space="708"/>
          <w:docGrid w:linePitch="360"/>
        </w:sectPr>
      </w:pPr>
      <w:r>
        <w:rPr>
          <w:rFonts w:asciiTheme="majorHAnsi" w:hAnsiTheme="majorHAnsi" w:cstheme="majorHAnsi"/>
          <w:b/>
          <w:sz w:val="18"/>
          <w:szCs w:val="18"/>
        </w:rPr>
        <w:t>***</w:t>
      </w:r>
      <w:r w:rsidR="00B23CAB" w:rsidRPr="00FA4E03">
        <w:rPr>
          <w:rFonts w:asciiTheme="majorHAnsi" w:hAnsiTheme="majorHAnsi" w:cstheme="majorHAnsi"/>
          <w:b/>
          <w:sz w:val="18"/>
          <w:szCs w:val="18"/>
        </w:rPr>
        <w:t>End of Meetin</w:t>
      </w:r>
      <w:r>
        <w:rPr>
          <w:rFonts w:asciiTheme="majorHAnsi" w:hAnsiTheme="majorHAnsi" w:cstheme="majorHAnsi"/>
          <w:b/>
          <w:sz w:val="18"/>
          <w:szCs w:val="18"/>
        </w:rPr>
        <w:t>g***</w:t>
      </w:r>
    </w:p>
    <w:p w14:paraId="6D2C135A" w14:textId="50C484EE" w:rsidR="005200D8" w:rsidRPr="00FA4E03" w:rsidRDefault="005200D8" w:rsidP="008430C3">
      <w:pPr>
        <w:rPr>
          <w:rFonts w:asciiTheme="majorHAnsi" w:hAnsiTheme="majorHAnsi" w:cstheme="majorHAnsi"/>
          <w:b/>
          <w:sz w:val="18"/>
          <w:szCs w:val="18"/>
        </w:rPr>
      </w:pPr>
      <w:r w:rsidRPr="00FA4E03">
        <w:rPr>
          <w:rFonts w:asciiTheme="majorHAnsi" w:hAnsiTheme="majorHAnsi" w:cstheme="majorHAnsi"/>
          <w:b/>
          <w:sz w:val="18"/>
          <w:szCs w:val="18"/>
        </w:rPr>
        <w:lastRenderedPageBreak/>
        <w:t>Open Actions</w:t>
      </w:r>
    </w:p>
    <w:tbl>
      <w:tblPr>
        <w:tblW w:w="15309" w:type="dxa"/>
        <w:tblInd w:w="-5" w:type="dxa"/>
        <w:tblLook w:val="04A0" w:firstRow="1" w:lastRow="0" w:firstColumn="1" w:lastColumn="0" w:noHBand="0" w:noVBand="1"/>
      </w:tblPr>
      <w:tblGrid>
        <w:gridCol w:w="1032"/>
        <w:gridCol w:w="2171"/>
        <w:gridCol w:w="9843"/>
        <w:gridCol w:w="1274"/>
        <w:gridCol w:w="989"/>
      </w:tblGrid>
      <w:tr w:rsidR="005200D8" w:rsidRPr="00FA4E03" w14:paraId="0E78882A" w14:textId="77777777" w:rsidTr="00FC7167">
        <w:trPr>
          <w:trHeight w:val="288"/>
        </w:trPr>
        <w:tc>
          <w:tcPr>
            <w:tcW w:w="1017" w:type="dxa"/>
            <w:tcBorders>
              <w:top w:val="single" w:sz="4" w:space="0" w:color="auto"/>
              <w:left w:val="single" w:sz="4" w:space="0" w:color="auto"/>
              <w:bottom w:val="single" w:sz="4" w:space="0" w:color="auto"/>
              <w:right w:val="single" w:sz="4" w:space="0" w:color="auto"/>
            </w:tcBorders>
            <w:shd w:val="clear" w:color="000000" w:fill="44546A"/>
            <w:vAlign w:val="bottom"/>
            <w:hideMark/>
          </w:tcPr>
          <w:p w14:paraId="2E996AE9" w14:textId="77777777" w:rsidR="005200D8" w:rsidRPr="00FA4E03" w:rsidRDefault="005200D8" w:rsidP="008513E2">
            <w:pPr>
              <w:rPr>
                <w:rFonts w:asciiTheme="majorHAnsi" w:eastAsia="Times New Roman" w:hAnsiTheme="majorHAnsi" w:cstheme="majorHAnsi"/>
                <w:b/>
                <w:bCs/>
                <w:color w:val="FFFFFF"/>
                <w:sz w:val="18"/>
                <w:szCs w:val="18"/>
                <w:lang w:eastAsia="en-GB"/>
              </w:rPr>
            </w:pPr>
            <w:r w:rsidRPr="00FA4E03">
              <w:rPr>
                <w:rFonts w:asciiTheme="majorHAnsi" w:eastAsia="Times New Roman" w:hAnsiTheme="majorHAnsi" w:cstheme="majorHAnsi"/>
                <w:b/>
                <w:bCs/>
                <w:color w:val="FFFFFF"/>
                <w:sz w:val="18"/>
                <w:szCs w:val="18"/>
                <w:lang w:eastAsia="en-GB"/>
              </w:rPr>
              <w:t>Item</w:t>
            </w:r>
          </w:p>
        </w:tc>
        <w:tc>
          <w:tcPr>
            <w:tcW w:w="2173" w:type="dxa"/>
            <w:tcBorders>
              <w:top w:val="single" w:sz="4" w:space="0" w:color="auto"/>
              <w:left w:val="nil"/>
              <w:bottom w:val="single" w:sz="4" w:space="0" w:color="auto"/>
              <w:right w:val="single" w:sz="4" w:space="0" w:color="auto"/>
            </w:tcBorders>
            <w:shd w:val="clear" w:color="000000" w:fill="44546A"/>
            <w:vAlign w:val="bottom"/>
            <w:hideMark/>
          </w:tcPr>
          <w:p w14:paraId="4EA725E4" w14:textId="77777777" w:rsidR="005200D8" w:rsidRPr="00FA4E03" w:rsidRDefault="005200D8" w:rsidP="008513E2">
            <w:pPr>
              <w:rPr>
                <w:rFonts w:asciiTheme="majorHAnsi" w:eastAsia="Times New Roman" w:hAnsiTheme="majorHAnsi" w:cstheme="majorHAnsi"/>
                <w:b/>
                <w:bCs/>
                <w:color w:val="FFFFFF"/>
                <w:sz w:val="18"/>
                <w:szCs w:val="18"/>
                <w:lang w:eastAsia="en-GB"/>
              </w:rPr>
            </w:pPr>
            <w:r w:rsidRPr="00FA4E03">
              <w:rPr>
                <w:rFonts w:asciiTheme="majorHAnsi" w:eastAsia="Times New Roman" w:hAnsiTheme="majorHAnsi" w:cstheme="majorHAnsi"/>
                <w:b/>
                <w:bCs/>
                <w:color w:val="FFFFFF"/>
                <w:sz w:val="18"/>
                <w:szCs w:val="18"/>
                <w:lang w:eastAsia="en-GB"/>
              </w:rPr>
              <w:t>Title</w:t>
            </w:r>
          </w:p>
        </w:tc>
        <w:tc>
          <w:tcPr>
            <w:tcW w:w="9856" w:type="dxa"/>
            <w:tcBorders>
              <w:top w:val="single" w:sz="4" w:space="0" w:color="auto"/>
              <w:left w:val="nil"/>
              <w:bottom w:val="single" w:sz="4" w:space="0" w:color="auto"/>
              <w:right w:val="single" w:sz="4" w:space="0" w:color="auto"/>
            </w:tcBorders>
            <w:shd w:val="clear" w:color="000000" w:fill="44546A"/>
            <w:vAlign w:val="bottom"/>
            <w:hideMark/>
          </w:tcPr>
          <w:p w14:paraId="7D656CF9" w14:textId="01AEB0C6" w:rsidR="005200D8" w:rsidRPr="00FA4E03" w:rsidRDefault="0075708F" w:rsidP="008513E2">
            <w:pPr>
              <w:rPr>
                <w:rFonts w:asciiTheme="majorHAnsi" w:eastAsia="Times New Roman" w:hAnsiTheme="majorHAnsi" w:cstheme="majorHAnsi"/>
                <w:b/>
                <w:bCs/>
                <w:color w:val="FFFFFF"/>
                <w:sz w:val="18"/>
                <w:szCs w:val="18"/>
                <w:lang w:eastAsia="en-GB"/>
              </w:rPr>
            </w:pPr>
            <w:r w:rsidRPr="00FA4E03">
              <w:rPr>
                <w:rFonts w:asciiTheme="majorHAnsi" w:eastAsia="Times New Roman" w:hAnsiTheme="majorHAnsi" w:cstheme="majorHAnsi"/>
                <w:b/>
                <w:bCs/>
                <w:color w:val="FFFFFF"/>
                <w:sz w:val="18"/>
                <w:szCs w:val="18"/>
                <w:lang w:eastAsia="en-GB"/>
              </w:rPr>
              <w:t>History</w:t>
            </w:r>
          </w:p>
        </w:tc>
        <w:tc>
          <w:tcPr>
            <w:tcW w:w="1274" w:type="dxa"/>
            <w:tcBorders>
              <w:top w:val="single" w:sz="4" w:space="0" w:color="auto"/>
              <w:left w:val="nil"/>
              <w:bottom w:val="single" w:sz="4" w:space="0" w:color="auto"/>
              <w:right w:val="single" w:sz="4" w:space="0" w:color="auto"/>
            </w:tcBorders>
            <w:shd w:val="clear" w:color="000000" w:fill="44546A"/>
            <w:vAlign w:val="bottom"/>
            <w:hideMark/>
          </w:tcPr>
          <w:p w14:paraId="371281CC" w14:textId="77777777" w:rsidR="005200D8" w:rsidRPr="00FA4E03" w:rsidRDefault="005200D8" w:rsidP="008513E2">
            <w:pPr>
              <w:rPr>
                <w:rFonts w:asciiTheme="majorHAnsi" w:eastAsia="Times New Roman" w:hAnsiTheme="majorHAnsi" w:cstheme="majorHAnsi"/>
                <w:b/>
                <w:bCs/>
                <w:color w:val="FFFFFF"/>
                <w:sz w:val="18"/>
                <w:szCs w:val="18"/>
                <w:lang w:eastAsia="en-GB"/>
              </w:rPr>
            </w:pPr>
            <w:r w:rsidRPr="00FA4E03">
              <w:rPr>
                <w:rFonts w:asciiTheme="majorHAnsi" w:eastAsia="Times New Roman" w:hAnsiTheme="majorHAnsi" w:cstheme="majorHAnsi"/>
                <w:b/>
                <w:bCs/>
                <w:color w:val="FFFFFF"/>
                <w:sz w:val="18"/>
                <w:szCs w:val="18"/>
                <w:lang w:eastAsia="en-GB"/>
              </w:rPr>
              <w:t>Action Owner</w:t>
            </w:r>
          </w:p>
        </w:tc>
        <w:tc>
          <w:tcPr>
            <w:tcW w:w="989" w:type="dxa"/>
            <w:tcBorders>
              <w:top w:val="single" w:sz="4" w:space="0" w:color="auto"/>
              <w:left w:val="nil"/>
              <w:bottom w:val="single" w:sz="4" w:space="0" w:color="auto"/>
              <w:right w:val="single" w:sz="4" w:space="0" w:color="auto"/>
            </w:tcBorders>
            <w:shd w:val="clear" w:color="000000" w:fill="44546A"/>
            <w:vAlign w:val="bottom"/>
            <w:hideMark/>
          </w:tcPr>
          <w:p w14:paraId="5C0A33F8" w14:textId="77777777" w:rsidR="005200D8" w:rsidRPr="00FA4E03" w:rsidRDefault="005200D8" w:rsidP="008513E2">
            <w:pPr>
              <w:rPr>
                <w:rFonts w:asciiTheme="majorHAnsi" w:eastAsia="Times New Roman" w:hAnsiTheme="majorHAnsi" w:cstheme="majorHAnsi"/>
                <w:b/>
                <w:bCs/>
                <w:color w:val="FFFFFF"/>
                <w:sz w:val="18"/>
                <w:szCs w:val="18"/>
                <w:lang w:eastAsia="en-GB"/>
              </w:rPr>
            </w:pPr>
            <w:r w:rsidRPr="00FA4E03">
              <w:rPr>
                <w:rFonts w:asciiTheme="majorHAnsi" w:eastAsia="Times New Roman" w:hAnsiTheme="majorHAnsi" w:cstheme="majorHAnsi"/>
                <w:b/>
                <w:bCs/>
                <w:color w:val="FFFFFF"/>
                <w:sz w:val="18"/>
                <w:szCs w:val="18"/>
                <w:lang w:eastAsia="en-GB"/>
              </w:rPr>
              <w:t>Status</w:t>
            </w:r>
          </w:p>
        </w:tc>
      </w:tr>
      <w:tr w:rsidR="005200D8" w:rsidRPr="00FA4E03" w14:paraId="21EF55DC" w14:textId="77777777" w:rsidTr="00FC7167">
        <w:trPr>
          <w:trHeight w:val="266"/>
        </w:trPr>
        <w:tc>
          <w:tcPr>
            <w:tcW w:w="1017" w:type="dxa"/>
            <w:tcBorders>
              <w:top w:val="nil"/>
              <w:left w:val="single" w:sz="4" w:space="0" w:color="auto"/>
              <w:bottom w:val="single" w:sz="4" w:space="0" w:color="auto"/>
              <w:right w:val="single" w:sz="4" w:space="0" w:color="auto"/>
            </w:tcBorders>
            <w:shd w:val="clear" w:color="auto" w:fill="auto"/>
            <w:vAlign w:val="bottom"/>
            <w:hideMark/>
          </w:tcPr>
          <w:p w14:paraId="410C6948"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02.221118</w:t>
            </w:r>
          </w:p>
        </w:tc>
        <w:tc>
          <w:tcPr>
            <w:tcW w:w="2173" w:type="dxa"/>
            <w:tcBorders>
              <w:top w:val="nil"/>
              <w:left w:val="nil"/>
              <w:bottom w:val="single" w:sz="4" w:space="0" w:color="auto"/>
              <w:right w:val="single" w:sz="4" w:space="0" w:color="auto"/>
            </w:tcBorders>
            <w:shd w:val="clear" w:color="auto" w:fill="auto"/>
            <w:vAlign w:val="bottom"/>
            <w:hideMark/>
          </w:tcPr>
          <w:p w14:paraId="142FC793"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Treasurer</w:t>
            </w:r>
          </w:p>
        </w:tc>
        <w:tc>
          <w:tcPr>
            <w:tcW w:w="9856" w:type="dxa"/>
            <w:tcBorders>
              <w:top w:val="nil"/>
              <w:left w:val="nil"/>
              <w:bottom w:val="single" w:sz="4" w:space="0" w:color="auto"/>
              <w:right w:val="single" w:sz="4" w:space="0" w:color="auto"/>
            </w:tcBorders>
            <w:shd w:val="clear" w:color="auto" w:fill="auto"/>
            <w:vAlign w:val="bottom"/>
            <w:hideMark/>
          </w:tcPr>
          <w:p w14:paraId="372B70C2" w14:textId="36C0093C" w:rsidR="00B23F9E" w:rsidRPr="00FA4E03" w:rsidRDefault="00B23F9E" w:rsidP="00B23F9E">
            <w:pPr>
              <w:pStyle w:val="ListParagraph"/>
              <w:ind w:left="0"/>
              <w:jc w:val="both"/>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xml:space="preserve">14/03 - </w:t>
            </w:r>
            <w:r w:rsidRPr="00FA4E03">
              <w:rPr>
                <w:rFonts w:asciiTheme="majorHAnsi" w:eastAsia="Times New Roman" w:hAnsiTheme="majorHAnsi" w:cstheme="majorHAnsi"/>
                <w:color w:val="000000"/>
                <w:sz w:val="18"/>
                <w:szCs w:val="18"/>
                <w:lang w:eastAsia="en-GB"/>
              </w:rPr>
              <w:t xml:space="preserve">Treasurer MT unable to attend but will forward update of accounts details to </w:t>
            </w:r>
            <w:r w:rsidR="008E569E" w:rsidRPr="00FA4E03">
              <w:rPr>
                <w:rFonts w:asciiTheme="majorHAnsi" w:eastAsia="Times New Roman" w:hAnsiTheme="majorHAnsi" w:cstheme="majorHAnsi"/>
                <w:color w:val="000000"/>
                <w:sz w:val="18"/>
                <w:szCs w:val="18"/>
                <w:lang w:eastAsia="en-GB"/>
              </w:rPr>
              <w:t>JMCA</w:t>
            </w:r>
            <w:r w:rsidRPr="00FA4E03">
              <w:rPr>
                <w:rFonts w:asciiTheme="majorHAnsi" w:eastAsia="Times New Roman" w:hAnsiTheme="majorHAnsi" w:cstheme="majorHAnsi"/>
                <w:color w:val="000000"/>
                <w:sz w:val="18"/>
                <w:szCs w:val="18"/>
                <w:lang w:eastAsia="en-GB"/>
              </w:rPr>
              <w:t>. The directors will have to sign an approval letter to add MT to the account, etc. the previous accountants need to be deactivated.</w:t>
            </w:r>
          </w:p>
          <w:p w14:paraId="38C4C42B" w14:textId="6EDB6CA0" w:rsidR="005200D8" w:rsidRPr="00FA4E03" w:rsidRDefault="005200D8" w:rsidP="00B23F9E">
            <w:pPr>
              <w:jc w:val="both"/>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22/11/18 - Treasurer role appointed to Marc Thomas.  JW/</w:t>
            </w:r>
            <w:r w:rsidR="008E569E" w:rsidRPr="00FA4E03">
              <w:rPr>
                <w:rFonts w:asciiTheme="majorHAnsi" w:eastAsia="Times New Roman" w:hAnsiTheme="majorHAnsi" w:cstheme="majorHAnsi"/>
                <w:color w:val="000000"/>
                <w:sz w:val="18"/>
                <w:szCs w:val="18"/>
                <w:lang w:eastAsia="en-GB"/>
              </w:rPr>
              <w:t>JMCA</w:t>
            </w:r>
            <w:r w:rsidRPr="00FA4E03">
              <w:rPr>
                <w:rFonts w:asciiTheme="majorHAnsi" w:eastAsia="Times New Roman" w:hAnsiTheme="majorHAnsi" w:cstheme="majorHAnsi"/>
                <w:color w:val="000000"/>
                <w:sz w:val="18"/>
                <w:szCs w:val="18"/>
                <w:lang w:eastAsia="en-GB"/>
              </w:rPr>
              <w:t xml:space="preserve"> to ensure MT has access to online banking, mailbox, cheque book etc.</w:t>
            </w:r>
          </w:p>
        </w:tc>
        <w:tc>
          <w:tcPr>
            <w:tcW w:w="1274" w:type="dxa"/>
            <w:tcBorders>
              <w:top w:val="nil"/>
              <w:left w:val="nil"/>
              <w:bottom w:val="single" w:sz="4" w:space="0" w:color="auto"/>
              <w:right w:val="single" w:sz="4" w:space="0" w:color="auto"/>
            </w:tcBorders>
            <w:shd w:val="clear" w:color="auto" w:fill="auto"/>
            <w:vAlign w:val="bottom"/>
            <w:hideMark/>
          </w:tcPr>
          <w:p w14:paraId="6FA66CBA"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JW/JMCA</w:t>
            </w:r>
          </w:p>
        </w:tc>
        <w:tc>
          <w:tcPr>
            <w:tcW w:w="989" w:type="dxa"/>
            <w:tcBorders>
              <w:top w:val="nil"/>
              <w:left w:val="nil"/>
              <w:bottom w:val="single" w:sz="4" w:space="0" w:color="auto"/>
              <w:right w:val="single" w:sz="4" w:space="0" w:color="auto"/>
            </w:tcBorders>
            <w:shd w:val="clear" w:color="auto" w:fill="auto"/>
            <w:vAlign w:val="bottom"/>
            <w:hideMark/>
          </w:tcPr>
          <w:p w14:paraId="5EA603DE"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Open</w:t>
            </w:r>
          </w:p>
        </w:tc>
      </w:tr>
      <w:tr w:rsidR="005200D8" w:rsidRPr="00FA4E03" w14:paraId="196AFCFB" w14:textId="77777777" w:rsidTr="00FC7167">
        <w:trPr>
          <w:trHeight w:val="446"/>
        </w:trPr>
        <w:tc>
          <w:tcPr>
            <w:tcW w:w="1017" w:type="dxa"/>
            <w:tcBorders>
              <w:top w:val="nil"/>
              <w:left w:val="single" w:sz="4" w:space="0" w:color="auto"/>
              <w:bottom w:val="single" w:sz="4" w:space="0" w:color="auto"/>
              <w:right w:val="single" w:sz="4" w:space="0" w:color="auto"/>
            </w:tcBorders>
            <w:shd w:val="clear" w:color="auto" w:fill="auto"/>
            <w:vAlign w:val="bottom"/>
            <w:hideMark/>
          </w:tcPr>
          <w:p w14:paraId="3B3BEBAE"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05.221118</w:t>
            </w:r>
          </w:p>
        </w:tc>
        <w:tc>
          <w:tcPr>
            <w:tcW w:w="2173" w:type="dxa"/>
            <w:tcBorders>
              <w:top w:val="nil"/>
              <w:left w:val="nil"/>
              <w:bottom w:val="single" w:sz="4" w:space="0" w:color="auto"/>
              <w:right w:val="single" w:sz="4" w:space="0" w:color="auto"/>
            </w:tcBorders>
            <w:shd w:val="clear" w:color="auto" w:fill="auto"/>
            <w:vAlign w:val="bottom"/>
            <w:hideMark/>
          </w:tcPr>
          <w:p w14:paraId="04CD581E"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Classes at other shows</w:t>
            </w:r>
          </w:p>
        </w:tc>
        <w:tc>
          <w:tcPr>
            <w:tcW w:w="9856" w:type="dxa"/>
            <w:tcBorders>
              <w:top w:val="nil"/>
              <w:left w:val="nil"/>
              <w:bottom w:val="single" w:sz="4" w:space="0" w:color="auto"/>
              <w:right w:val="single" w:sz="4" w:space="0" w:color="auto"/>
            </w:tcBorders>
            <w:shd w:val="clear" w:color="auto" w:fill="auto"/>
            <w:vAlign w:val="bottom"/>
            <w:hideMark/>
          </w:tcPr>
          <w:p w14:paraId="28842592" w14:textId="16193915" w:rsidR="00FC7167" w:rsidRPr="00FA4E03" w:rsidRDefault="00FC7167"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xml:space="preserve">14/03/2019 - </w:t>
            </w:r>
            <w:r w:rsidRPr="00FA4E03">
              <w:rPr>
                <w:rFonts w:asciiTheme="majorHAnsi" w:eastAsia="Times New Roman" w:hAnsiTheme="majorHAnsi" w:cstheme="majorHAnsi"/>
                <w:color w:val="000000"/>
                <w:sz w:val="18"/>
                <w:szCs w:val="18"/>
                <w:lang w:eastAsia="en-GB"/>
              </w:rPr>
              <w:t xml:space="preserve">It was agreed that the society would concentrate on the four big shows – Balmoral, Royal Welsh, Highlands, Yorkshire shows. It was confirmed that the Royal Welsh will allow </w:t>
            </w:r>
            <w:r w:rsidR="00B84C12" w:rsidRPr="00FA4E03">
              <w:rPr>
                <w:rFonts w:asciiTheme="majorHAnsi" w:eastAsia="Times New Roman" w:hAnsiTheme="majorHAnsi" w:cstheme="majorHAnsi"/>
                <w:color w:val="000000"/>
                <w:sz w:val="18"/>
                <w:szCs w:val="18"/>
                <w:lang w:eastAsia="en-GB"/>
              </w:rPr>
              <w:t>Blacknose</w:t>
            </w:r>
            <w:r w:rsidRPr="00FA4E03">
              <w:rPr>
                <w:rFonts w:asciiTheme="majorHAnsi" w:eastAsia="Times New Roman" w:hAnsiTheme="majorHAnsi" w:cstheme="majorHAnsi"/>
                <w:color w:val="000000"/>
                <w:sz w:val="18"/>
                <w:szCs w:val="18"/>
                <w:lang w:eastAsia="en-GB"/>
              </w:rPr>
              <w:t xml:space="preserve"> to enter ‘Any Other Breed’ but if there were 10 entrants from at least 3 different breeders, the </w:t>
            </w:r>
            <w:r w:rsidR="00B84C12" w:rsidRPr="00FA4E03">
              <w:rPr>
                <w:rFonts w:asciiTheme="majorHAnsi" w:eastAsia="Times New Roman" w:hAnsiTheme="majorHAnsi" w:cstheme="majorHAnsi"/>
                <w:color w:val="000000"/>
                <w:sz w:val="18"/>
                <w:szCs w:val="18"/>
                <w:lang w:eastAsia="en-GB"/>
              </w:rPr>
              <w:t>Blacknose</w:t>
            </w:r>
            <w:r w:rsidRPr="00FA4E03">
              <w:rPr>
                <w:rFonts w:asciiTheme="majorHAnsi" w:eastAsia="Times New Roman" w:hAnsiTheme="majorHAnsi" w:cstheme="majorHAnsi"/>
                <w:color w:val="000000"/>
                <w:sz w:val="18"/>
                <w:szCs w:val="18"/>
                <w:lang w:eastAsia="en-GB"/>
              </w:rPr>
              <w:t xml:space="preserve"> could have their own class. It was discussed that the society would allocate prize money and a cup for the shows. Concerns raised regarding judging the shows – who would judge and how the wool would be judged as most breeders would want to prepare stock for the Carlisle show, and the wool would not be optimum length for the other shows. EB stated that the Balmoral would not allow </w:t>
            </w:r>
            <w:r w:rsidR="00B84C12" w:rsidRPr="00FA4E03">
              <w:rPr>
                <w:rFonts w:asciiTheme="majorHAnsi" w:eastAsia="Times New Roman" w:hAnsiTheme="majorHAnsi" w:cstheme="majorHAnsi"/>
                <w:color w:val="000000"/>
                <w:sz w:val="18"/>
                <w:szCs w:val="18"/>
                <w:lang w:eastAsia="en-GB"/>
              </w:rPr>
              <w:t>Blacknose</w:t>
            </w:r>
            <w:r w:rsidRPr="00FA4E03">
              <w:rPr>
                <w:rFonts w:asciiTheme="majorHAnsi" w:eastAsia="Times New Roman" w:hAnsiTheme="majorHAnsi" w:cstheme="majorHAnsi"/>
                <w:color w:val="000000"/>
                <w:sz w:val="18"/>
                <w:szCs w:val="18"/>
                <w:lang w:eastAsia="en-GB"/>
              </w:rPr>
              <w:t xml:space="preserve"> to be judged last year in ‘Rare Breed’ class (as not a UK Rare Breed) and they did not have an ‘Any Other Breed’ class. It was agreed that RI to contact 4 big shows to determine if a class could for be created for </w:t>
            </w:r>
            <w:r w:rsidR="00B84C12" w:rsidRPr="00FA4E03">
              <w:rPr>
                <w:rFonts w:asciiTheme="majorHAnsi" w:eastAsia="Times New Roman" w:hAnsiTheme="majorHAnsi" w:cstheme="majorHAnsi"/>
                <w:color w:val="000000"/>
                <w:sz w:val="18"/>
                <w:szCs w:val="18"/>
                <w:lang w:eastAsia="en-GB"/>
              </w:rPr>
              <w:t>BLACKNOSE</w:t>
            </w:r>
            <w:r w:rsidRPr="00FA4E03">
              <w:rPr>
                <w:rFonts w:asciiTheme="majorHAnsi" w:eastAsia="Times New Roman" w:hAnsiTheme="majorHAnsi" w:cstheme="majorHAnsi"/>
                <w:color w:val="000000"/>
                <w:sz w:val="18"/>
                <w:szCs w:val="18"/>
                <w:lang w:eastAsia="en-GB"/>
              </w:rPr>
              <w:t>, society to provide a cup/prize for year ahead/ subsequent years. In addition, to discuss having a Valais Blacknose sheep society stand at the shows to promote society and membership.</w:t>
            </w:r>
          </w:p>
          <w:p w14:paraId="0526747B" w14:textId="34D2313F" w:rsidR="005200D8" w:rsidRPr="00FA4E03" w:rsidRDefault="005200D8" w:rsidP="00FC7167">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xml:space="preserve">22/11/18 - RI would like to get classes at the big shows, Balmoral, Royal Welsh, Highland. AKB suggested finding out who would like to take sheep to which shows before approaching big shows. RI does not want people to think it is too Scottish; we want everyone to think it is for the whole of the UK. </w:t>
            </w:r>
          </w:p>
        </w:tc>
        <w:tc>
          <w:tcPr>
            <w:tcW w:w="1274" w:type="dxa"/>
            <w:tcBorders>
              <w:top w:val="nil"/>
              <w:left w:val="nil"/>
              <w:bottom w:val="single" w:sz="4" w:space="0" w:color="auto"/>
              <w:right w:val="single" w:sz="4" w:space="0" w:color="auto"/>
            </w:tcBorders>
            <w:shd w:val="clear" w:color="auto" w:fill="auto"/>
            <w:vAlign w:val="bottom"/>
            <w:hideMark/>
          </w:tcPr>
          <w:p w14:paraId="2F4F5080"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RI</w:t>
            </w:r>
          </w:p>
        </w:tc>
        <w:tc>
          <w:tcPr>
            <w:tcW w:w="989" w:type="dxa"/>
            <w:tcBorders>
              <w:top w:val="nil"/>
              <w:left w:val="nil"/>
              <w:bottom w:val="single" w:sz="4" w:space="0" w:color="auto"/>
              <w:right w:val="single" w:sz="4" w:space="0" w:color="auto"/>
            </w:tcBorders>
            <w:shd w:val="clear" w:color="auto" w:fill="auto"/>
            <w:vAlign w:val="bottom"/>
            <w:hideMark/>
          </w:tcPr>
          <w:p w14:paraId="10D012B9"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Open</w:t>
            </w:r>
          </w:p>
        </w:tc>
      </w:tr>
      <w:tr w:rsidR="005200D8" w:rsidRPr="00FA4E03" w14:paraId="7334647C" w14:textId="77777777" w:rsidTr="00FC7167">
        <w:trPr>
          <w:trHeight w:val="288"/>
        </w:trPr>
        <w:tc>
          <w:tcPr>
            <w:tcW w:w="1017" w:type="dxa"/>
            <w:tcBorders>
              <w:top w:val="nil"/>
              <w:left w:val="single" w:sz="4" w:space="0" w:color="auto"/>
              <w:bottom w:val="single" w:sz="4" w:space="0" w:color="auto"/>
              <w:right w:val="single" w:sz="4" w:space="0" w:color="auto"/>
            </w:tcBorders>
            <w:shd w:val="clear" w:color="auto" w:fill="auto"/>
            <w:vAlign w:val="bottom"/>
            <w:hideMark/>
          </w:tcPr>
          <w:p w14:paraId="3877DE62"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06.221118</w:t>
            </w:r>
          </w:p>
        </w:tc>
        <w:tc>
          <w:tcPr>
            <w:tcW w:w="2173" w:type="dxa"/>
            <w:tcBorders>
              <w:top w:val="nil"/>
              <w:left w:val="nil"/>
              <w:bottom w:val="single" w:sz="4" w:space="0" w:color="auto"/>
              <w:right w:val="single" w:sz="4" w:space="0" w:color="auto"/>
            </w:tcBorders>
            <w:shd w:val="clear" w:color="auto" w:fill="auto"/>
            <w:vAlign w:val="bottom"/>
            <w:hideMark/>
          </w:tcPr>
          <w:p w14:paraId="699B2E17"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Online Shop</w:t>
            </w:r>
          </w:p>
        </w:tc>
        <w:tc>
          <w:tcPr>
            <w:tcW w:w="9856" w:type="dxa"/>
            <w:tcBorders>
              <w:top w:val="nil"/>
              <w:left w:val="nil"/>
              <w:bottom w:val="single" w:sz="4" w:space="0" w:color="auto"/>
              <w:right w:val="single" w:sz="4" w:space="0" w:color="auto"/>
            </w:tcBorders>
            <w:shd w:val="clear" w:color="auto" w:fill="auto"/>
            <w:vAlign w:val="bottom"/>
            <w:hideMark/>
          </w:tcPr>
          <w:p w14:paraId="5A2B51AE" w14:textId="74A76BD5" w:rsidR="00FC7167" w:rsidRPr="00FA4E03" w:rsidRDefault="00FC7167" w:rsidP="00FC7167">
            <w:pPr>
              <w:pStyle w:val="ListParagraph"/>
              <w:ind w:left="0"/>
              <w:jc w:val="both"/>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14/03/19 – ED stated that the set-up costs for the online shop, to sell ties, etc., is very expensive – alternative companies to be sought.</w:t>
            </w:r>
          </w:p>
          <w:p w14:paraId="2C0EC791" w14:textId="45DE1A65"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22/11/18 - ED to speak to web designers suggested on last call by JW.</w:t>
            </w:r>
          </w:p>
        </w:tc>
        <w:tc>
          <w:tcPr>
            <w:tcW w:w="1274" w:type="dxa"/>
            <w:tcBorders>
              <w:top w:val="nil"/>
              <w:left w:val="nil"/>
              <w:bottom w:val="single" w:sz="4" w:space="0" w:color="auto"/>
              <w:right w:val="single" w:sz="4" w:space="0" w:color="auto"/>
            </w:tcBorders>
            <w:shd w:val="clear" w:color="auto" w:fill="auto"/>
            <w:vAlign w:val="bottom"/>
            <w:hideMark/>
          </w:tcPr>
          <w:p w14:paraId="4E0ACD28"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ED</w:t>
            </w:r>
          </w:p>
        </w:tc>
        <w:tc>
          <w:tcPr>
            <w:tcW w:w="989" w:type="dxa"/>
            <w:tcBorders>
              <w:top w:val="nil"/>
              <w:left w:val="nil"/>
              <w:bottom w:val="single" w:sz="4" w:space="0" w:color="auto"/>
              <w:right w:val="single" w:sz="4" w:space="0" w:color="auto"/>
            </w:tcBorders>
            <w:shd w:val="clear" w:color="auto" w:fill="auto"/>
            <w:vAlign w:val="bottom"/>
            <w:hideMark/>
          </w:tcPr>
          <w:p w14:paraId="0F6D67D1"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Open</w:t>
            </w:r>
          </w:p>
        </w:tc>
      </w:tr>
      <w:tr w:rsidR="005200D8" w:rsidRPr="00FA4E03" w14:paraId="465D8344" w14:textId="77777777" w:rsidTr="00FC7167">
        <w:trPr>
          <w:trHeight w:val="288"/>
        </w:trPr>
        <w:tc>
          <w:tcPr>
            <w:tcW w:w="1017" w:type="dxa"/>
            <w:tcBorders>
              <w:top w:val="nil"/>
              <w:left w:val="single" w:sz="4" w:space="0" w:color="auto"/>
              <w:bottom w:val="single" w:sz="4" w:space="0" w:color="auto"/>
              <w:right w:val="single" w:sz="4" w:space="0" w:color="auto"/>
            </w:tcBorders>
            <w:shd w:val="clear" w:color="auto" w:fill="auto"/>
            <w:vAlign w:val="bottom"/>
          </w:tcPr>
          <w:p w14:paraId="3BFFE5A7"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08.221118</w:t>
            </w:r>
          </w:p>
        </w:tc>
        <w:tc>
          <w:tcPr>
            <w:tcW w:w="2173" w:type="dxa"/>
            <w:tcBorders>
              <w:top w:val="nil"/>
              <w:left w:val="nil"/>
              <w:bottom w:val="single" w:sz="4" w:space="0" w:color="auto"/>
              <w:right w:val="single" w:sz="4" w:space="0" w:color="auto"/>
            </w:tcBorders>
            <w:shd w:val="clear" w:color="auto" w:fill="auto"/>
            <w:vAlign w:val="bottom"/>
          </w:tcPr>
          <w:p w14:paraId="631A1434"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Collective Wool Project</w:t>
            </w:r>
          </w:p>
        </w:tc>
        <w:tc>
          <w:tcPr>
            <w:tcW w:w="9856" w:type="dxa"/>
            <w:tcBorders>
              <w:top w:val="nil"/>
              <w:left w:val="nil"/>
              <w:bottom w:val="single" w:sz="4" w:space="0" w:color="auto"/>
              <w:right w:val="single" w:sz="4" w:space="0" w:color="auto"/>
            </w:tcBorders>
            <w:shd w:val="clear" w:color="auto" w:fill="auto"/>
            <w:vAlign w:val="bottom"/>
          </w:tcPr>
          <w:p w14:paraId="168075F6" w14:textId="77777777" w:rsidR="00FC7167" w:rsidRPr="00FA4E03" w:rsidRDefault="00FC7167" w:rsidP="00FC7167">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14/03/19 – It was discussed that Holly Waterman from Wales, has taken most of the committee members fleeces but requests that they are clean, it may be worth contacting Holly to see if she would be interested in more fleeces. JW said that he had attended the Woolfest in Cumbria in the past and they seemed interested in samples of the fleece. JW to contact then regarding having a stand at the show in June. JW also stated that in Switzerland they are using the fleeces to produce outdoor jackets and they are very popular. JW has a contact with Montana clothing company and will ask if they would consider using the fleece. EB waiting on response from Ulster carpet manufacturers.</w:t>
            </w:r>
          </w:p>
          <w:p w14:paraId="001E2A03" w14:textId="6865A3D0" w:rsidR="00FC7167"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xml:space="preserve">22/11/18 - EB has many requests about wool and do we have a contact. </w:t>
            </w:r>
            <w:r w:rsidR="008E569E" w:rsidRPr="00FA4E03">
              <w:rPr>
                <w:rFonts w:asciiTheme="majorHAnsi" w:eastAsia="Times New Roman" w:hAnsiTheme="majorHAnsi" w:cstheme="majorHAnsi"/>
                <w:color w:val="000000"/>
                <w:sz w:val="18"/>
                <w:szCs w:val="18"/>
                <w:lang w:eastAsia="en-GB"/>
              </w:rPr>
              <w:t>JMCA</w:t>
            </w:r>
            <w:r w:rsidRPr="00FA4E03">
              <w:rPr>
                <w:rFonts w:asciiTheme="majorHAnsi" w:eastAsia="Times New Roman" w:hAnsiTheme="majorHAnsi" w:cstheme="majorHAnsi"/>
                <w:color w:val="000000"/>
                <w:sz w:val="18"/>
                <w:szCs w:val="18"/>
                <w:lang w:eastAsia="en-GB"/>
              </w:rPr>
              <w:t xml:space="preserve"> suggested Holly Waterman but she only likes clean fleeces. Other than that just selling through FB. </w:t>
            </w:r>
            <w:r w:rsidR="008E569E" w:rsidRPr="00FA4E03">
              <w:rPr>
                <w:rFonts w:asciiTheme="majorHAnsi" w:eastAsia="Times New Roman" w:hAnsiTheme="majorHAnsi" w:cstheme="majorHAnsi"/>
                <w:color w:val="000000"/>
                <w:sz w:val="18"/>
                <w:szCs w:val="18"/>
                <w:lang w:eastAsia="en-GB"/>
              </w:rPr>
              <w:t>JMCA</w:t>
            </w:r>
            <w:r w:rsidRPr="00FA4E03">
              <w:rPr>
                <w:rFonts w:asciiTheme="majorHAnsi" w:eastAsia="Times New Roman" w:hAnsiTheme="majorHAnsi" w:cstheme="majorHAnsi"/>
                <w:color w:val="000000"/>
                <w:sz w:val="18"/>
                <w:szCs w:val="18"/>
                <w:lang w:eastAsia="en-GB"/>
              </w:rPr>
              <w:t xml:space="preserve"> suggests we look collectively about approaching a woollen mill and get it processed in bulk and getting the product, which we can then sell.</w:t>
            </w:r>
          </w:p>
        </w:tc>
        <w:tc>
          <w:tcPr>
            <w:tcW w:w="1274" w:type="dxa"/>
            <w:tcBorders>
              <w:top w:val="nil"/>
              <w:left w:val="nil"/>
              <w:bottom w:val="single" w:sz="4" w:space="0" w:color="auto"/>
              <w:right w:val="single" w:sz="4" w:space="0" w:color="auto"/>
            </w:tcBorders>
            <w:shd w:val="clear" w:color="auto" w:fill="auto"/>
            <w:vAlign w:val="bottom"/>
          </w:tcPr>
          <w:p w14:paraId="203E6A84"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ALL</w:t>
            </w:r>
          </w:p>
        </w:tc>
        <w:tc>
          <w:tcPr>
            <w:tcW w:w="989" w:type="dxa"/>
            <w:tcBorders>
              <w:top w:val="nil"/>
              <w:left w:val="nil"/>
              <w:bottom w:val="single" w:sz="4" w:space="0" w:color="auto"/>
              <w:right w:val="single" w:sz="4" w:space="0" w:color="auto"/>
            </w:tcBorders>
            <w:shd w:val="clear" w:color="auto" w:fill="auto"/>
            <w:vAlign w:val="bottom"/>
          </w:tcPr>
          <w:p w14:paraId="158910FD"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Open</w:t>
            </w:r>
          </w:p>
        </w:tc>
      </w:tr>
      <w:tr w:rsidR="005200D8" w:rsidRPr="00FA4E03" w14:paraId="0FED5405" w14:textId="77777777" w:rsidTr="00FC7167">
        <w:trPr>
          <w:trHeight w:val="288"/>
        </w:trPr>
        <w:tc>
          <w:tcPr>
            <w:tcW w:w="1017" w:type="dxa"/>
            <w:tcBorders>
              <w:top w:val="nil"/>
              <w:left w:val="single" w:sz="4" w:space="0" w:color="auto"/>
              <w:bottom w:val="single" w:sz="4" w:space="0" w:color="auto"/>
              <w:right w:val="single" w:sz="4" w:space="0" w:color="auto"/>
            </w:tcBorders>
            <w:shd w:val="clear" w:color="auto" w:fill="auto"/>
            <w:vAlign w:val="center"/>
          </w:tcPr>
          <w:p w14:paraId="0C819AE1"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01.140319</w:t>
            </w:r>
          </w:p>
        </w:tc>
        <w:tc>
          <w:tcPr>
            <w:tcW w:w="2173" w:type="dxa"/>
            <w:tcBorders>
              <w:top w:val="nil"/>
              <w:left w:val="nil"/>
              <w:bottom w:val="single" w:sz="4" w:space="0" w:color="auto"/>
              <w:right w:val="single" w:sz="4" w:space="0" w:color="auto"/>
            </w:tcBorders>
            <w:shd w:val="clear" w:color="auto" w:fill="auto"/>
            <w:vAlign w:val="center"/>
          </w:tcPr>
          <w:p w14:paraId="631F4EAD"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Collective Wool Project</w:t>
            </w:r>
          </w:p>
        </w:tc>
        <w:tc>
          <w:tcPr>
            <w:tcW w:w="9856" w:type="dxa"/>
            <w:tcBorders>
              <w:top w:val="nil"/>
              <w:left w:val="nil"/>
              <w:bottom w:val="single" w:sz="4" w:space="0" w:color="auto"/>
              <w:right w:val="single" w:sz="4" w:space="0" w:color="auto"/>
            </w:tcBorders>
            <w:shd w:val="clear" w:color="auto" w:fill="auto"/>
            <w:vAlign w:val="bottom"/>
          </w:tcPr>
          <w:p w14:paraId="431A31BE" w14:textId="580BD8B1"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w:t>
            </w:r>
            <w:r w:rsidR="008E569E" w:rsidRPr="00FA4E03">
              <w:rPr>
                <w:rFonts w:asciiTheme="majorHAnsi" w:eastAsia="Times New Roman" w:hAnsiTheme="majorHAnsi" w:cstheme="majorHAnsi"/>
                <w:color w:val="000000"/>
                <w:sz w:val="18"/>
                <w:szCs w:val="18"/>
                <w:lang w:eastAsia="en-GB"/>
              </w:rPr>
              <w:t xml:space="preserve">14/03/2019 - </w:t>
            </w:r>
            <w:r w:rsidRPr="00FA4E03">
              <w:rPr>
                <w:rFonts w:asciiTheme="majorHAnsi" w:eastAsia="Times New Roman" w:hAnsiTheme="majorHAnsi" w:cstheme="majorHAnsi"/>
                <w:color w:val="000000"/>
                <w:sz w:val="18"/>
                <w:szCs w:val="18"/>
                <w:lang w:eastAsia="en-GB"/>
              </w:rPr>
              <w:t xml:space="preserve">JMcA to contact Holly Waterman regarding additional fleeces </w:t>
            </w:r>
          </w:p>
        </w:tc>
        <w:tc>
          <w:tcPr>
            <w:tcW w:w="1274" w:type="dxa"/>
            <w:tcBorders>
              <w:top w:val="nil"/>
              <w:left w:val="nil"/>
              <w:bottom w:val="single" w:sz="4" w:space="0" w:color="auto"/>
              <w:right w:val="single" w:sz="4" w:space="0" w:color="auto"/>
            </w:tcBorders>
            <w:shd w:val="clear" w:color="auto" w:fill="auto"/>
            <w:vAlign w:val="center"/>
          </w:tcPr>
          <w:p w14:paraId="5EF31944"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JMcA</w:t>
            </w:r>
          </w:p>
        </w:tc>
        <w:tc>
          <w:tcPr>
            <w:tcW w:w="989" w:type="dxa"/>
            <w:tcBorders>
              <w:top w:val="nil"/>
              <w:left w:val="nil"/>
              <w:bottom w:val="single" w:sz="4" w:space="0" w:color="auto"/>
              <w:right w:val="single" w:sz="4" w:space="0" w:color="auto"/>
            </w:tcBorders>
            <w:shd w:val="clear" w:color="auto" w:fill="auto"/>
            <w:vAlign w:val="bottom"/>
          </w:tcPr>
          <w:p w14:paraId="2F1D3E57"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Open</w:t>
            </w:r>
          </w:p>
        </w:tc>
      </w:tr>
      <w:tr w:rsidR="005200D8" w:rsidRPr="00FA4E03" w14:paraId="3EBA4834" w14:textId="77777777" w:rsidTr="00FC7167">
        <w:trPr>
          <w:trHeight w:val="288"/>
        </w:trPr>
        <w:tc>
          <w:tcPr>
            <w:tcW w:w="1017" w:type="dxa"/>
            <w:tcBorders>
              <w:top w:val="nil"/>
              <w:left w:val="single" w:sz="4" w:space="0" w:color="auto"/>
              <w:bottom w:val="single" w:sz="4" w:space="0" w:color="auto"/>
              <w:right w:val="single" w:sz="4" w:space="0" w:color="auto"/>
            </w:tcBorders>
            <w:shd w:val="clear" w:color="auto" w:fill="auto"/>
            <w:vAlign w:val="center"/>
          </w:tcPr>
          <w:p w14:paraId="1EBCF113"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02.140319</w:t>
            </w:r>
          </w:p>
        </w:tc>
        <w:tc>
          <w:tcPr>
            <w:tcW w:w="2173" w:type="dxa"/>
            <w:tcBorders>
              <w:top w:val="nil"/>
              <w:left w:val="nil"/>
              <w:bottom w:val="single" w:sz="4" w:space="0" w:color="auto"/>
              <w:right w:val="single" w:sz="4" w:space="0" w:color="auto"/>
            </w:tcBorders>
            <w:shd w:val="clear" w:color="auto" w:fill="auto"/>
            <w:vAlign w:val="center"/>
          </w:tcPr>
          <w:p w14:paraId="517934A7"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Society – DEFRA Approval</w:t>
            </w:r>
          </w:p>
        </w:tc>
        <w:tc>
          <w:tcPr>
            <w:tcW w:w="9856" w:type="dxa"/>
            <w:tcBorders>
              <w:top w:val="nil"/>
              <w:left w:val="nil"/>
              <w:bottom w:val="single" w:sz="4" w:space="0" w:color="auto"/>
              <w:right w:val="single" w:sz="4" w:space="0" w:color="auto"/>
            </w:tcBorders>
            <w:shd w:val="clear" w:color="auto" w:fill="auto"/>
            <w:vAlign w:val="bottom"/>
          </w:tcPr>
          <w:p w14:paraId="31E5C0D6" w14:textId="3E1183DF" w:rsidR="005200D8" w:rsidRPr="00FA4E03" w:rsidRDefault="008E569E"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14/03/2019 -</w:t>
            </w:r>
            <w:r w:rsidR="005200D8" w:rsidRPr="00FA4E03">
              <w:rPr>
                <w:rFonts w:asciiTheme="majorHAnsi" w:eastAsia="Times New Roman" w:hAnsiTheme="majorHAnsi" w:cstheme="majorHAnsi"/>
                <w:color w:val="000000"/>
                <w:sz w:val="18"/>
                <w:szCs w:val="18"/>
                <w:lang w:eastAsia="en-GB"/>
              </w:rPr>
              <w:t xml:space="preserve"> JW to discuss way forward with contact for society to gain DEFRA approval </w:t>
            </w:r>
          </w:p>
        </w:tc>
        <w:tc>
          <w:tcPr>
            <w:tcW w:w="1274" w:type="dxa"/>
            <w:tcBorders>
              <w:top w:val="nil"/>
              <w:left w:val="nil"/>
              <w:bottom w:val="single" w:sz="4" w:space="0" w:color="auto"/>
              <w:right w:val="single" w:sz="4" w:space="0" w:color="auto"/>
            </w:tcBorders>
            <w:shd w:val="clear" w:color="auto" w:fill="auto"/>
            <w:vAlign w:val="center"/>
          </w:tcPr>
          <w:p w14:paraId="5623A73C"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JW</w:t>
            </w:r>
          </w:p>
        </w:tc>
        <w:tc>
          <w:tcPr>
            <w:tcW w:w="989" w:type="dxa"/>
            <w:tcBorders>
              <w:top w:val="nil"/>
              <w:left w:val="nil"/>
              <w:bottom w:val="single" w:sz="4" w:space="0" w:color="auto"/>
              <w:right w:val="single" w:sz="4" w:space="0" w:color="auto"/>
            </w:tcBorders>
            <w:shd w:val="clear" w:color="auto" w:fill="auto"/>
            <w:vAlign w:val="bottom"/>
          </w:tcPr>
          <w:p w14:paraId="30D38C4E"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Open</w:t>
            </w:r>
          </w:p>
        </w:tc>
      </w:tr>
      <w:tr w:rsidR="005200D8" w:rsidRPr="00FA4E03" w14:paraId="6372CD27" w14:textId="77777777" w:rsidTr="00FC7167">
        <w:trPr>
          <w:trHeight w:val="288"/>
        </w:trPr>
        <w:tc>
          <w:tcPr>
            <w:tcW w:w="1017" w:type="dxa"/>
            <w:tcBorders>
              <w:top w:val="nil"/>
              <w:left w:val="single" w:sz="4" w:space="0" w:color="auto"/>
              <w:bottom w:val="single" w:sz="4" w:space="0" w:color="auto"/>
              <w:right w:val="single" w:sz="4" w:space="0" w:color="auto"/>
            </w:tcBorders>
            <w:shd w:val="clear" w:color="auto" w:fill="auto"/>
            <w:vAlign w:val="center"/>
          </w:tcPr>
          <w:p w14:paraId="0B70D1C1"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03.140319</w:t>
            </w:r>
          </w:p>
        </w:tc>
        <w:tc>
          <w:tcPr>
            <w:tcW w:w="2173" w:type="dxa"/>
            <w:tcBorders>
              <w:top w:val="nil"/>
              <w:left w:val="nil"/>
              <w:bottom w:val="single" w:sz="4" w:space="0" w:color="auto"/>
              <w:right w:val="single" w:sz="4" w:space="0" w:color="auto"/>
            </w:tcBorders>
            <w:shd w:val="clear" w:color="auto" w:fill="auto"/>
            <w:vAlign w:val="center"/>
          </w:tcPr>
          <w:p w14:paraId="022B8AF2"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MV Testing statement</w:t>
            </w:r>
          </w:p>
        </w:tc>
        <w:tc>
          <w:tcPr>
            <w:tcW w:w="9856" w:type="dxa"/>
            <w:tcBorders>
              <w:top w:val="nil"/>
              <w:left w:val="nil"/>
              <w:bottom w:val="single" w:sz="4" w:space="0" w:color="auto"/>
              <w:right w:val="single" w:sz="4" w:space="0" w:color="auto"/>
            </w:tcBorders>
            <w:shd w:val="clear" w:color="auto" w:fill="auto"/>
            <w:vAlign w:val="center"/>
          </w:tcPr>
          <w:p w14:paraId="5B7E115F" w14:textId="40FCD854"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w:t>
            </w:r>
            <w:r w:rsidR="008E569E" w:rsidRPr="00FA4E03">
              <w:rPr>
                <w:rFonts w:asciiTheme="majorHAnsi" w:eastAsia="Times New Roman" w:hAnsiTheme="majorHAnsi" w:cstheme="majorHAnsi"/>
                <w:color w:val="000000"/>
                <w:sz w:val="18"/>
                <w:szCs w:val="18"/>
                <w:lang w:eastAsia="en-GB"/>
              </w:rPr>
              <w:t xml:space="preserve">14/03/2019 - </w:t>
            </w:r>
            <w:r w:rsidRPr="00FA4E03">
              <w:rPr>
                <w:rFonts w:asciiTheme="majorHAnsi" w:eastAsia="Times New Roman" w:hAnsiTheme="majorHAnsi" w:cstheme="majorHAnsi"/>
                <w:color w:val="000000"/>
                <w:sz w:val="18"/>
                <w:szCs w:val="18"/>
                <w:lang w:eastAsia="en-GB"/>
              </w:rPr>
              <w:t>JW to liaise with contact in SAC veterinary services regarding a statement/ link to encourage members to MV test flock, link to be available on society page. JKB to publish link on Facebook member’s forum. JMcA to add to agenda item of BB committee meeting</w:t>
            </w:r>
          </w:p>
        </w:tc>
        <w:tc>
          <w:tcPr>
            <w:tcW w:w="1274" w:type="dxa"/>
            <w:tcBorders>
              <w:top w:val="nil"/>
              <w:left w:val="nil"/>
              <w:bottom w:val="single" w:sz="4" w:space="0" w:color="auto"/>
              <w:right w:val="single" w:sz="4" w:space="0" w:color="auto"/>
            </w:tcBorders>
            <w:shd w:val="clear" w:color="auto" w:fill="auto"/>
            <w:vAlign w:val="center"/>
          </w:tcPr>
          <w:p w14:paraId="0E6D50D8"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JW/JKB/JMcA</w:t>
            </w:r>
          </w:p>
        </w:tc>
        <w:tc>
          <w:tcPr>
            <w:tcW w:w="989" w:type="dxa"/>
            <w:tcBorders>
              <w:top w:val="nil"/>
              <w:left w:val="nil"/>
              <w:bottom w:val="single" w:sz="4" w:space="0" w:color="auto"/>
              <w:right w:val="single" w:sz="4" w:space="0" w:color="auto"/>
            </w:tcBorders>
            <w:shd w:val="clear" w:color="auto" w:fill="auto"/>
            <w:vAlign w:val="bottom"/>
          </w:tcPr>
          <w:p w14:paraId="12C32518"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Open</w:t>
            </w:r>
          </w:p>
        </w:tc>
      </w:tr>
      <w:tr w:rsidR="005200D8" w:rsidRPr="00FA4E03" w14:paraId="26FE031B" w14:textId="77777777" w:rsidTr="00FC7167">
        <w:trPr>
          <w:trHeight w:val="288"/>
        </w:trPr>
        <w:tc>
          <w:tcPr>
            <w:tcW w:w="1017" w:type="dxa"/>
            <w:tcBorders>
              <w:top w:val="nil"/>
              <w:left w:val="single" w:sz="4" w:space="0" w:color="auto"/>
              <w:bottom w:val="single" w:sz="4" w:space="0" w:color="auto"/>
              <w:right w:val="single" w:sz="4" w:space="0" w:color="auto"/>
            </w:tcBorders>
            <w:shd w:val="clear" w:color="auto" w:fill="auto"/>
            <w:vAlign w:val="center"/>
          </w:tcPr>
          <w:p w14:paraId="46353D4A"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04.140319</w:t>
            </w:r>
          </w:p>
        </w:tc>
        <w:tc>
          <w:tcPr>
            <w:tcW w:w="2173" w:type="dxa"/>
            <w:tcBorders>
              <w:top w:val="nil"/>
              <w:left w:val="nil"/>
              <w:bottom w:val="single" w:sz="4" w:space="0" w:color="auto"/>
              <w:right w:val="single" w:sz="4" w:space="0" w:color="auto"/>
            </w:tcBorders>
            <w:shd w:val="clear" w:color="auto" w:fill="auto"/>
            <w:vAlign w:val="center"/>
          </w:tcPr>
          <w:p w14:paraId="037D1DD9"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Laptop</w:t>
            </w:r>
          </w:p>
        </w:tc>
        <w:tc>
          <w:tcPr>
            <w:tcW w:w="9856" w:type="dxa"/>
            <w:tcBorders>
              <w:top w:val="nil"/>
              <w:left w:val="nil"/>
              <w:bottom w:val="single" w:sz="4" w:space="0" w:color="auto"/>
              <w:right w:val="single" w:sz="4" w:space="0" w:color="auto"/>
            </w:tcBorders>
            <w:shd w:val="clear" w:color="auto" w:fill="auto"/>
            <w:vAlign w:val="center"/>
          </w:tcPr>
          <w:p w14:paraId="71EEB8C3" w14:textId="3F03F1F2" w:rsidR="005200D8" w:rsidRPr="00FA4E03" w:rsidRDefault="008E569E"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14/03/2019 -</w:t>
            </w:r>
            <w:r w:rsidR="005200D8" w:rsidRPr="00FA4E03">
              <w:rPr>
                <w:rFonts w:asciiTheme="majorHAnsi" w:eastAsia="Times New Roman" w:hAnsiTheme="majorHAnsi" w:cstheme="majorHAnsi"/>
                <w:color w:val="000000"/>
                <w:sz w:val="18"/>
                <w:szCs w:val="18"/>
                <w:lang w:eastAsia="en-GB"/>
              </w:rPr>
              <w:t> It was agreed that JMcA could purchase a laptop for society business</w:t>
            </w:r>
          </w:p>
        </w:tc>
        <w:tc>
          <w:tcPr>
            <w:tcW w:w="1274" w:type="dxa"/>
            <w:tcBorders>
              <w:top w:val="nil"/>
              <w:left w:val="nil"/>
              <w:bottom w:val="single" w:sz="4" w:space="0" w:color="auto"/>
              <w:right w:val="single" w:sz="4" w:space="0" w:color="auto"/>
            </w:tcBorders>
            <w:shd w:val="clear" w:color="auto" w:fill="auto"/>
            <w:vAlign w:val="center"/>
          </w:tcPr>
          <w:p w14:paraId="6E33141D"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JMcA</w:t>
            </w:r>
          </w:p>
        </w:tc>
        <w:tc>
          <w:tcPr>
            <w:tcW w:w="989" w:type="dxa"/>
            <w:tcBorders>
              <w:top w:val="nil"/>
              <w:left w:val="nil"/>
              <w:bottom w:val="single" w:sz="4" w:space="0" w:color="auto"/>
              <w:right w:val="single" w:sz="4" w:space="0" w:color="auto"/>
            </w:tcBorders>
            <w:shd w:val="clear" w:color="auto" w:fill="auto"/>
            <w:vAlign w:val="bottom"/>
          </w:tcPr>
          <w:p w14:paraId="38977F5E"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Open</w:t>
            </w:r>
          </w:p>
        </w:tc>
      </w:tr>
      <w:tr w:rsidR="005200D8" w:rsidRPr="00FA4E03" w14:paraId="799EA268" w14:textId="77777777" w:rsidTr="00FC7167">
        <w:trPr>
          <w:trHeight w:val="288"/>
        </w:trPr>
        <w:tc>
          <w:tcPr>
            <w:tcW w:w="1017" w:type="dxa"/>
            <w:tcBorders>
              <w:top w:val="nil"/>
              <w:left w:val="single" w:sz="4" w:space="0" w:color="auto"/>
              <w:bottom w:val="single" w:sz="4" w:space="0" w:color="auto"/>
              <w:right w:val="single" w:sz="4" w:space="0" w:color="auto"/>
            </w:tcBorders>
            <w:shd w:val="clear" w:color="auto" w:fill="auto"/>
            <w:vAlign w:val="center"/>
          </w:tcPr>
          <w:p w14:paraId="79C9E0FF"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05.140319</w:t>
            </w:r>
          </w:p>
        </w:tc>
        <w:tc>
          <w:tcPr>
            <w:tcW w:w="2173" w:type="dxa"/>
            <w:tcBorders>
              <w:top w:val="nil"/>
              <w:left w:val="nil"/>
              <w:bottom w:val="single" w:sz="4" w:space="0" w:color="auto"/>
              <w:right w:val="single" w:sz="4" w:space="0" w:color="auto"/>
            </w:tcBorders>
            <w:shd w:val="clear" w:color="auto" w:fill="auto"/>
            <w:vAlign w:val="center"/>
          </w:tcPr>
          <w:p w14:paraId="50C98DB2"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Grading scores on Grassroots</w:t>
            </w:r>
          </w:p>
        </w:tc>
        <w:tc>
          <w:tcPr>
            <w:tcW w:w="9856" w:type="dxa"/>
            <w:tcBorders>
              <w:top w:val="nil"/>
              <w:left w:val="nil"/>
              <w:bottom w:val="single" w:sz="4" w:space="0" w:color="auto"/>
              <w:right w:val="single" w:sz="4" w:space="0" w:color="auto"/>
            </w:tcBorders>
            <w:shd w:val="clear" w:color="auto" w:fill="auto"/>
            <w:vAlign w:val="center"/>
          </w:tcPr>
          <w:p w14:paraId="5F4DD7A1" w14:textId="1565AC2E" w:rsidR="005200D8" w:rsidRPr="00FA4E03" w:rsidRDefault="008E569E"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xml:space="preserve">14/03/2019 - </w:t>
            </w:r>
            <w:r w:rsidR="005200D8" w:rsidRPr="00FA4E03">
              <w:rPr>
                <w:rFonts w:asciiTheme="majorHAnsi" w:eastAsia="Times New Roman" w:hAnsiTheme="majorHAnsi" w:cstheme="majorHAnsi"/>
                <w:color w:val="000000"/>
                <w:sz w:val="18"/>
                <w:szCs w:val="18"/>
                <w:lang w:eastAsia="en-GB"/>
              </w:rPr>
              <w:t>JMcA to contact Libby at Grassroots to discuss having grading marks available on Grassroots.</w:t>
            </w:r>
          </w:p>
        </w:tc>
        <w:tc>
          <w:tcPr>
            <w:tcW w:w="1274" w:type="dxa"/>
            <w:tcBorders>
              <w:top w:val="nil"/>
              <w:left w:val="nil"/>
              <w:bottom w:val="single" w:sz="4" w:space="0" w:color="auto"/>
              <w:right w:val="single" w:sz="4" w:space="0" w:color="auto"/>
            </w:tcBorders>
            <w:shd w:val="clear" w:color="auto" w:fill="auto"/>
            <w:vAlign w:val="center"/>
          </w:tcPr>
          <w:p w14:paraId="48561FE4"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JMcA</w:t>
            </w:r>
          </w:p>
        </w:tc>
        <w:tc>
          <w:tcPr>
            <w:tcW w:w="989" w:type="dxa"/>
            <w:tcBorders>
              <w:top w:val="nil"/>
              <w:left w:val="nil"/>
              <w:bottom w:val="single" w:sz="4" w:space="0" w:color="auto"/>
              <w:right w:val="single" w:sz="4" w:space="0" w:color="auto"/>
            </w:tcBorders>
            <w:shd w:val="clear" w:color="auto" w:fill="auto"/>
            <w:vAlign w:val="bottom"/>
          </w:tcPr>
          <w:p w14:paraId="2B1256F4"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Open</w:t>
            </w:r>
          </w:p>
        </w:tc>
      </w:tr>
      <w:tr w:rsidR="005200D8" w:rsidRPr="00FA4E03" w14:paraId="162C7745" w14:textId="77777777" w:rsidTr="00FC7167">
        <w:trPr>
          <w:trHeight w:val="372"/>
        </w:trPr>
        <w:tc>
          <w:tcPr>
            <w:tcW w:w="1017" w:type="dxa"/>
            <w:tcBorders>
              <w:top w:val="nil"/>
              <w:left w:val="single" w:sz="4" w:space="0" w:color="auto"/>
              <w:bottom w:val="single" w:sz="4" w:space="0" w:color="auto"/>
              <w:right w:val="single" w:sz="4" w:space="0" w:color="auto"/>
            </w:tcBorders>
            <w:shd w:val="clear" w:color="auto" w:fill="auto"/>
            <w:vAlign w:val="bottom"/>
          </w:tcPr>
          <w:p w14:paraId="55C972D4"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lastRenderedPageBreak/>
              <w:t>06.140319</w:t>
            </w:r>
          </w:p>
        </w:tc>
        <w:tc>
          <w:tcPr>
            <w:tcW w:w="2173" w:type="dxa"/>
            <w:tcBorders>
              <w:top w:val="nil"/>
              <w:left w:val="nil"/>
              <w:bottom w:val="single" w:sz="4" w:space="0" w:color="auto"/>
              <w:right w:val="single" w:sz="4" w:space="0" w:color="auto"/>
            </w:tcBorders>
            <w:shd w:val="clear" w:color="auto" w:fill="auto"/>
            <w:vAlign w:val="bottom"/>
          </w:tcPr>
          <w:p w14:paraId="2C472361"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BB Classes</w:t>
            </w:r>
          </w:p>
        </w:tc>
        <w:tc>
          <w:tcPr>
            <w:tcW w:w="9856" w:type="dxa"/>
            <w:tcBorders>
              <w:top w:val="nil"/>
              <w:left w:val="nil"/>
              <w:bottom w:val="single" w:sz="4" w:space="0" w:color="auto"/>
              <w:right w:val="single" w:sz="4" w:space="0" w:color="auto"/>
            </w:tcBorders>
            <w:shd w:val="clear" w:color="auto" w:fill="auto"/>
            <w:vAlign w:val="bottom"/>
          </w:tcPr>
          <w:p w14:paraId="40251D73" w14:textId="1F749845" w:rsidR="005200D8" w:rsidRPr="00FA4E03" w:rsidRDefault="008E569E"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xml:space="preserve">14/03/2019 - </w:t>
            </w:r>
            <w:r w:rsidR="005200D8" w:rsidRPr="00FA4E03">
              <w:rPr>
                <w:rFonts w:asciiTheme="majorHAnsi" w:eastAsia="Times New Roman" w:hAnsiTheme="majorHAnsi" w:cstheme="majorHAnsi"/>
                <w:color w:val="000000"/>
                <w:sz w:val="18"/>
                <w:szCs w:val="18"/>
                <w:lang w:eastAsia="en-GB"/>
              </w:rPr>
              <w:t>Add following items to BB agenda for discussion -‘Ewe and Lamb’, Spitt</w:t>
            </w:r>
            <w:r w:rsidR="00FC1063" w:rsidRPr="00FA4E03">
              <w:rPr>
                <w:rFonts w:asciiTheme="majorHAnsi" w:eastAsia="Times New Roman" w:hAnsiTheme="majorHAnsi" w:cstheme="majorHAnsi"/>
                <w:color w:val="000000"/>
                <w:sz w:val="18"/>
                <w:szCs w:val="18"/>
                <w:lang w:eastAsia="en-GB"/>
              </w:rPr>
              <w:t>i</w:t>
            </w:r>
            <w:r w:rsidR="005200D8" w:rsidRPr="00FA4E03">
              <w:rPr>
                <w:rFonts w:asciiTheme="majorHAnsi" w:eastAsia="Times New Roman" w:hAnsiTheme="majorHAnsi" w:cstheme="majorHAnsi"/>
                <w:color w:val="000000"/>
                <w:sz w:val="18"/>
                <w:szCs w:val="18"/>
                <w:lang w:eastAsia="en-GB"/>
              </w:rPr>
              <w:t>s and Wethers classes</w:t>
            </w:r>
          </w:p>
        </w:tc>
        <w:tc>
          <w:tcPr>
            <w:tcW w:w="1274" w:type="dxa"/>
            <w:tcBorders>
              <w:top w:val="nil"/>
              <w:left w:val="nil"/>
              <w:bottom w:val="single" w:sz="4" w:space="0" w:color="auto"/>
              <w:right w:val="single" w:sz="4" w:space="0" w:color="auto"/>
            </w:tcBorders>
            <w:shd w:val="clear" w:color="auto" w:fill="auto"/>
            <w:vAlign w:val="bottom"/>
          </w:tcPr>
          <w:p w14:paraId="6AE79D1E"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JMcA</w:t>
            </w:r>
          </w:p>
        </w:tc>
        <w:tc>
          <w:tcPr>
            <w:tcW w:w="989" w:type="dxa"/>
            <w:tcBorders>
              <w:top w:val="nil"/>
              <w:left w:val="nil"/>
              <w:bottom w:val="single" w:sz="4" w:space="0" w:color="auto"/>
              <w:right w:val="single" w:sz="4" w:space="0" w:color="auto"/>
            </w:tcBorders>
            <w:shd w:val="clear" w:color="auto" w:fill="auto"/>
            <w:vAlign w:val="bottom"/>
          </w:tcPr>
          <w:p w14:paraId="528367A8"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Open</w:t>
            </w:r>
          </w:p>
        </w:tc>
      </w:tr>
    </w:tbl>
    <w:p w14:paraId="1E2C8FE8" w14:textId="62FA6017" w:rsidR="005200D8" w:rsidRPr="00FA4E03" w:rsidRDefault="005200D8" w:rsidP="008430C3">
      <w:pPr>
        <w:rPr>
          <w:rFonts w:asciiTheme="majorHAnsi" w:hAnsiTheme="majorHAnsi" w:cstheme="majorHAnsi"/>
          <w:b/>
          <w:sz w:val="18"/>
          <w:szCs w:val="18"/>
        </w:rPr>
      </w:pPr>
    </w:p>
    <w:p w14:paraId="3A453B8E" w14:textId="0D0A9154" w:rsidR="005200D8" w:rsidRPr="00FA4E03" w:rsidRDefault="005200D8" w:rsidP="008430C3">
      <w:pPr>
        <w:rPr>
          <w:rFonts w:asciiTheme="majorHAnsi" w:hAnsiTheme="majorHAnsi" w:cstheme="majorHAnsi"/>
          <w:b/>
          <w:sz w:val="18"/>
          <w:szCs w:val="18"/>
        </w:rPr>
      </w:pPr>
    </w:p>
    <w:p w14:paraId="6975F5B7" w14:textId="6D606224" w:rsidR="005200D8" w:rsidRPr="00FA4E03" w:rsidRDefault="005200D8" w:rsidP="008430C3">
      <w:pPr>
        <w:rPr>
          <w:rFonts w:asciiTheme="majorHAnsi" w:hAnsiTheme="majorHAnsi" w:cstheme="majorHAnsi"/>
          <w:b/>
          <w:sz w:val="18"/>
          <w:szCs w:val="18"/>
        </w:rPr>
      </w:pPr>
    </w:p>
    <w:p w14:paraId="25A1F82A" w14:textId="51BA2B1D" w:rsidR="005200D8" w:rsidRPr="00FA4E03" w:rsidRDefault="005200D8" w:rsidP="008430C3">
      <w:pPr>
        <w:rPr>
          <w:rFonts w:asciiTheme="majorHAnsi" w:hAnsiTheme="majorHAnsi" w:cstheme="majorHAnsi"/>
          <w:b/>
          <w:sz w:val="18"/>
          <w:szCs w:val="18"/>
        </w:rPr>
      </w:pPr>
    </w:p>
    <w:p w14:paraId="6E14D8CA" w14:textId="30CDB4BF" w:rsidR="005200D8" w:rsidRPr="00FA4E03" w:rsidRDefault="005200D8" w:rsidP="008430C3">
      <w:pPr>
        <w:rPr>
          <w:rFonts w:asciiTheme="majorHAnsi" w:hAnsiTheme="majorHAnsi" w:cstheme="majorHAnsi"/>
          <w:b/>
          <w:sz w:val="18"/>
          <w:szCs w:val="18"/>
        </w:rPr>
      </w:pPr>
    </w:p>
    <w:p w14:paraId="5E9BC47F" w14:textId="18CE366C" w:rsidR="005200D8" w:rsidRPr="00FA4E03" w:rsidRDefault="005200D8" w:rsidP="008430C3">
      <w:pPr>
        <w:rPr>
          <w:rFonts w:asciiTheme="majorHAnsi" w:hAnsiTheme="majorHAnsi" w:cstheme="majorHAnsi"/>
          <w:b/>
          <w:sz w:val="18"/>
          <w:szCs w:val="18"/>
        </w:rPr>
      </w:pPr>
    </w:p>
    <w:p w14:paraId="3A0A917F" w14:textId="427C7AD2" w:rsidR="005200D8" w:rsidRPr="00FA4E03" w:rsidRDefault="005200D8" w:rsidP="008430C3">
      <w:pPr>
        <w:rPr>
          <w:rFonts w:asciiTheme="majorHAnsi" w:hAnsiTheme="majorHAnsi" w:cstheme="majorHAnsi"/>
          <w:b/>
          <w:sz w:val="18"/>
          <w:szCs w:val="18"/>
        </w:rPr>
      </w:pPr>
    </w:p>
    <w:p w14:paraId="3C80A148" w14:textId="2DB81C93" w:rsidR="005200D8" w:rsidRPr="00FA4E03" w:rsidRDefault="005200D8" w:rsidP="008430C3">
      <w:pPr>
        <w:rPr>
          <w:rFonts w:asciiTheme="majorHAnsi" w:hAnsiTheme="majorHAnsi" w:cstheme="majorHAnsi"/>
          <w:b/>
          <w:sz w:val="18"/>
          <w:szCs w:val="18"/>
        </w:rPr>
      </w:pPr>
    </w:p>
    <w:p w14:paraId="0B2D0FF1" w14:textId="5AC9508A" w:rsidR="005200D8" w:rsidRPr="00FA4E03" w:rsidRDefault="005200D8" w:rsidP="008430C3">
      <w:pPr>
        <w:rPr>
          <w:rFonts w:asciiTheme="majorHAnsi" w:hAnsiTheme="majorHAnsi" w:cstheme="majorHAnsi"/>
          <w:b/>
          <w:sz w:val="18"/>
          <w:szCs w:val="18"/>
        </w:rPr>
      </w:pPr>
    </w:p>
    <w:p w14:paraId="78239C9D" w14:textId="093C351D" w:rsidR="005200D8" w:rsidRPr="00FA4E03" w:rsidRDefault="005200D8" w:rsidP="008430C3">
      <w:pPr>
        <w:rPr>
          <w:rFonts w:asciiTheme="majorHAnsi" w:hAnsiTheme="majorHAnsi" w:cstheme="majorHAnsi"/>
          <w:b/>
          <w:sz w:val="18"/>
          <w:szCs w:val="18"/>
        </w:rPr>
      </w:pPr>
    </w:p>
    <w:p w14:paraId="65CE5999" w14:textId="38502809" w:rsidR="005200D8" w:rsidRPr="00FA4E03" w:rsidRDefault="005200D8" w:rsidP="008430C3">
      <w:pPr>
        <w:rPr>
          <w:rFonts w:asciiTheme="majorHAnsi" w:hAnsiTheme="majorHAnsi" w:cstheme="majorHAnsi"/>
          <w:b/>
          <w:sz w:val="18"/>
          <w:szCs w:val="18"/>
        </w:rPr>
      </w:pPr>
    </w:p>
    <w:p w14:paraId="761CB8DC" w14:textId="46ECB6B9" w:rsidR="005200D8" w:rsidRPr="00FA4E03" w:rsidRDefault="005200D8" w:rsidP="008430C3">
      <w:pPr>
        <w:rPr>
          <w:rFonts w:asciiTheme="majorHAnsi" w:hAnsiTheme="majorHAnsi" w:cstheme="majorHAnsi"/>
          <w:b/>
          <w:sz w:val="18"/>
          <w:szCs w:val="18"/>
        </w:rPr>
      </w:pPr>
    </w:p>
    <w:p w14:paraId="67B8177D" w14:textId="7C585E18" w:rsidR="005200D8" w:rsidRPr="00FA4E03" w:rsidRDefault="005200D8" w:rsidP="008430C3">
      <w:pPr>
        <w:rPr>
          <w:rFonts w:asciiTheme="majorHAnsi" w:hAnsiTheme="majorHAnsi" w:cstheme="majorHAnsi"/>
          <w:b/>
          <w:sz w:val="18"/>
          <w:szCs w:val="18"/>
        </w:rPr>
      </w:pPr>
      <w:r w:rsidRPr="00FA4E03">
        <w:rPr>
          <w:rFonts w:asciiTheme="majorHAnsi" w:hAnsiTheme="majorHAnsi" w:cstheme="majorHAnsi"/>
          <w:b/>
          <w:sz w:val="18"/>
          <w:szCs w:val="18"/>
        </w:rPr>
        <w:t>Closed Actions</w:t>
      </w:r>
    </w:p>
    <w:tbl>
      <w:tblPr>
        <w:tblW w:w="15616" w:type="dxa"/>
        <w:tblInd w:w="-5" w:type="dxa"/>
        <w:tblLook w:val="04A0" w:firstRow="1" w:lastRow="0" w:firstColumn="1" w:lastColumn="0" w:noHBand="0" w:noVBand="1"/>
      </w:tblPr>
      <w:tblGrid>
        <w:gridCol w:w="1062"/>
        <w:gridCol w:w="2421"/>
        <w:gridCol w:w="9721"/>
        <w:gridCol w:w="1407"/>
        <w:gridCol w:w="13"/>
        <w:gridCol w:w="979"/>
        <w:gridCol w:w="13"/>
      </w:tblGrid>
      <w:tr w:rsidR="005200D8" w:rsidRPr="00FA4E03" w14:paraId="265994D6" w14:textId="77777777" w:rsidTr="00FC7167">
        <w:trPr>
          <w:trHeight w:val="288"/>
        </w:trPr>
        <w:tc>
          <w:tcPr>
            <w:tcW w:w="1062" w:type="dxa"/>
            <w:tcBorders>
              <w:top w:val="single" w:sz="4" w:space="0" w:color="auto"/>
              <w:left w:val="single" w:sz="4" w:space="0" w:color="auto"/>
              <w:bottom w:val="single" w:sz="4" w:space="0" w:color="auto"/>
              <w:right w:val="single" w:sz="4" w:space="0" w:color="auto"/>
            </w:tcBorders>
            <w:shd w:val="clear" w:color="000000" w:fill="44546A"/>
            <w:vAlign w:val="bottom"/>
            <w:hideMark/>
          </w:tcPr>
          <w:p w14:paraId="69835EFA" w14:textId="77777777" w:rsidR="005200D8" w:rsidRPr="00FA4E03" w:rsidRDefault="005200D8" w:rsidP="008513E2">
            <w:pPr>
              <w:rPr>
                <w:rFonts w:asciiTheme="majorHAnsi" w:eastAsia="Times New Roman" w:hAnsiTheme="majorHAnsi" w:cstheme="majorHAnsi"/>
                <w:b/>
                <w:bCs/>
                <w:color w:val="FFFFFF"/>
                <w:sz w:val="18"/>
                <w:szCs w:val="18"/>
                <w:lang w:eastAsia="en-GB"/>
              </w:rPr>
            </w:pPr>
            <w:r w:rsidRPr="00FA4E03">
              <w:rPr>
                <w:rFonts w:asciiTheme="majorHAnsi" w:eastAsia="Times New Roman" w:hAnsiTheme="majorHAnsi" w:cstheme="majorHAnsi"/>
                <w:b/>
                <w:bCs/>
                <w:color w:val="FFFFFF"/>
                <w:sz w:val="18"/>
                <w:szCs w:val="18"/>
                <w:lang w:eastAsia="en-GB"/>
              </w:rPr>
              <w:t>Item</w:t>
            </w:r>
          </w:p>
        </w:tc>
        <w:tc>
          <w:tcPr>
            <w:tcW w:w="2421" w:type="dxa"/>
            <w:tcBorders>
              <w:top w:val="single" w:sz="4" w:space="0" w:color="auto"/>
              <w:left w:val="nil"/>
              <w:bottom w:val="single" w:sz="4" w:space="0" w:color="auto"/>
              <w:right w:val="single" w:sz="4" w:space="0" w:color="auto"/>
            </w:tcBorders>
            <w:shd w:val="clear" w:color="000000" w:fill="44546A"/>
            <w:vAlign w:val="bottom"/>
            <w:hideMark/>
          </w:tcPr>
          <w:p w14:paraId="6FDF8904" w14:textId="77777777" w:rsidR="005200D8" w:rsidRPr="00FA4E03" w:rsidRDefault="005200D8" w:rsidP="008513E2">
            <w:pPr>
              <w:rPr>
                <w:rFonts w:asciiTheme="majorHAnsi" w:eastAsia="Times New Roman" w:hAnsiTheme="majorHAnsi" w:cstheme="majorHAnsi"/>
                <w:b/>
                <w:bCs/>
                <w:color w:val="FFFFFF"/>
                <w:sz w:val="18"/>
                <w:szCs w:val="18"/>
                <w:lang w:eastAsia="en-GB"/>
              </w:rPr>
            </w:pPr>
            <w:r w:rsidRPr="00FA4E03">
              <w:rPr>
                <w:rFonts w:asciiTheme="majorHAnsi" w:eastAsia="Times New Roman" w:hAnsiTheme="majorHAnsi" w:cstheme="majorHAnsi"/>
                <w:b/>
                <w:bCs/>
                <w:color w:val="FFFFFF"/>
                <w:sz w:val="18"/>
                <w:szCs w:val="18"/>
                <w:lang w:eastAsia="en-GB"/>
              </w:rPr>
              <w:t>Title</w:t>
            </w:r>
          </w:p>
        </w:tc>
        <w:tc>
          <w:tcPr>
            <w:tcW w:w="9721" w:type="dxa"/>
            <w:tcBorders>
              <w:top w:val="single" w:sz="4" w:space="0" w:color="auto"/>
              <w:left w:val="nil"/>
              <w:bottom w:val="single" w:sz="4" w:space="0" w:color="auto"/>
              <w:right w:val="single" w:sz="4" w:space="0" w:color="auto"/>
            </w:tcBorders>
            <w:shd w:val="clear" w:color="000000" w:fill="44546A"/>
            <w:vAlign w:val="bottom"/>
            <w:hideMark/>
          </w:tcPr>
          <w:p w14:paraId="6D984361" w14:textId="77777777" w:rsidR="005200D8" w:rsidRPr="00FA4E03" w:rsidRDefault="005200D8" w:rsidP="008513E2">
            <w:pPr>
              <w:rPr>
                <w:rFonts w:asciiTheme="majorHAnsi" w:eastAsia="Times New Roman" w:hAnsiTheme="majorHAnsi" w:cstheme="majorHAnsi"/>
                <w:b/>
                <w:bCs/>
                <w:color w:val="FFFFFF"/>
                <w:sz w:val="18"/>
                <w:szCs w:val="18"/>
                <w:lang w:eastAsia="en-GB"/>
              </w:rPr>
            </w:pPr>
            <w:r w:rsidRPr="00FA4E03">
              <w:rPr>
                <w:rFonts w:asciiTheme="majorHAnsi" w:eastAsia="Times New Roman" w:hAnsiTheme="majorHAnsi" w:cstheme="majorHAnsi"/>
                <w:b/>
                <w:bCs/>
                <w:color w:val="FFFFFF"/>
                <w:sz w:val="18"/>
                <w:szCs w:val="18"/>
                <w:lang w:eastAsia="en-GB"/>
              </w:rPr>
              <w:t>History / Next Steps</w:t>
            </w:r>
          </w:p>
        </w:tc>
        <w:tc>
          <w:tcPr>
            <w:tcW w:w="1420" w:type="dxa"/>
            <w:gridSpan w:val="2"/>
            <w:tcBorders>
              <w:top w:val="single" w:sz="4" w:space="0" w:color="auto"/>
              <w:left w:val="nil"/>
              <w:bottom w:val="single" w:sz="4" w:space="0" w:color="auto"/>
              <w:right w:val="single" w:sz="4" w:space="0" w:color="auto"/>
            </w:tcBorders>
            <w:shd w:val="clear" w:color="000000" w:fill="44546A"/>
            <w:vAlign w:val="bottom"/>
            <w:hideMark/>
          </w:tcPr>
          <w:p w14:paraId="055DD3DB" w14:textId="77777777" w:rsidR="005200D8" w:rsidRPr="00FA4E03" w:rsidRDefault="005200D8" w:rsidP="008513E2">
            <w:pPr>
              <w:rPr>
                <w:rFonts w:asciiTheme="majorHAnsi" w:eastAsia="Times New Roman" w:hAnsiTheme="majorHAnsi" w:cstheme="majorHAnsi"/>
                <w:b/>
                <w:bCs/>
                <w:color w:val="FFFFFF"/>
                <w:sz w:val="18"/>
                <w:szCs w:val="18"/>
                <w:lang w:eastAsia="en-GB"/>
              </w:rPr>
            </w:pPr>
            <w:r w:rsidRPr="00FA4E03">
              <w:rPr>
                <w:rFonts w:asciiTheme="majorHAnsi" w:eastAsia="Times New Roman" w:hAnsiTheme="majorHAnsi" w:cstheme="majorHAnsi"/>
                <w:b/>
                <w:bCs/>
                <w:color w:val="FFFFFF"/>
                <w:sz w:val="18"/>
                <w:szCs w:val="18"/>
                <w:lang w:eastAsia="en-GB"/>
              </w:rPr>
              <w:t>Action Owner</w:t>
            </w:r>
          </w:p>
        </w:tc>
        <w:tc>
          <w:tcPr>
            <w:tcW w:w="992" w:type="dxa"/>
            <w:gridSpan w:val="2"/>
            <w:tcBorders>
              <w:top w:val="single" w:sz="4" w:space="0" w:color="auto"/>
              <w:left w:val="nil"/>
              <w:bottom w:val="single" w:sz="4" w:space="0" w:color="auto"/>
              <w:right w:val="single" w:sz="4" w:space="0" w:color="auto"/>
            </w:tcBorders>
            <w:shd w:val="clear" w:color="000000" w:fill="44546A"/>
            <w:vAlign w:val="bottom"/>
            <w:hideMark/>
          </w:tcPr>
          <w:p w14:paraId="7B953685" w14:textId="77777777" w:rsidR="005200D8" w:rsidRPr="00FA4E03" w:rsidRDefault="005200D8" w:rsidP="008513E2">
            <w:pPr>
              <w:rPr>
                <w:rFonts w:asciiTheme="majorHAnsi" w:eastAsia="Times New Roman" w:hAnsiTheme="majorHAnsi" w:cstheme="majorHAnsi"/>
                <w:b/>
                <w:bCs/>
                <w:color w:val="FFFFFF"/>
                <w:sz w:val="18"/>
                <w:szCs w:val="18"/>
                <w:lang w:eastAsia="en-GB"/>
              </w:rPr>
            </w:pPr>
            <w:r w:rsidRPr="00FA4E03">
              <w:rPr>
                <w:rFonts w:asciiTheme="majorHAnsi" w:eastAsia="Times New Roman" w:hAnsiTheme="majorHAnsi" w:cstheme="majorHAnsi"/>
                <w:b/>
                <w:bCs/>
                <w:color w:val="FFFFFF"/>
                <w:sz w:val="18"/>
                <w:szCs w:val="18"/>
                <w:lang w:eastAsia="en-GB"/>
              </w:rPr>
              <w:t>Status</w:t>
            </w:r>
          </w:p>
        </w:tc>
      </w:tr>
      <w:tr w:rsidR="005200D8" w:rsidRPr="00FA4E03" w14:paraId="331B3A17" w14:textId="77777777" w:rsidTr="00FC7167">
        <w:trPr>
          <w:trHeight w:val="288"/>
        </w:trPr>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AFADC8"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01.221118</w:t>
            </w:r>
          </w:p>
        </w:tc>
        <w:tc>
          <w:tcPr>
            <w:tcW w:w="2421" w:type="dxa"/>
            <w:tcBorders>
              <w:top w:val="single" w:sz="4" w:space="0" w:color="auto"/>
              <w:left w:val="nil"/>
              <w:bottom w:val="single" w:sz="4" w:space="0" w:color="auto"/>
              <w:right w:val="single" w:sz="4" w:space="0" w:color="auto"/>
            </w:tcBorders>
            <w:shd w:val="clear" w:color="auto" w:fill="FFFFFF" w:themeFill="background1"/>
            <w:vAlign w:val="bottom"/>
          </w:tcPr>
          <w:p w14:paraId="4FAABBE7"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Vice Chairperson</w:t>
            </w:r>
          </w:p>
        </w:tc>
        <w:tc>
          <w:tcPr>
            <w:tcW w:w="9721" w:type="dxa"/>
            <w:tcBorders>
              <w:top w:val="single" w:sz="4" w:space="0" w:color="auto"/>
              <w:left w:val="nil"/>
              <w:bottom w:val="single" w:sz="4" w:space="0" w:color="auto"/>
              <w:right w:val="single" w:sz="4" w:space="0" w:color="auto"/>
            </w:tcBorders>
            <w:shd w:val="clear" w:color="auto" w:fill="FFFFFF" w:themeFill="background1"/>
            <w:vAlign w:val="bottom"/>
          </w:tcPr>
          <w:p w14:paraId="423CEA5E" w14:textId="63B7228D" w:rsidR="00B23F9E" w:rsidRPr="00FA4E03" w:rsidRDefault="00B23F9E"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xml:space="preserve">14/03/2019 - </w:t>
            </w:r>
            <w:r w:rsidRPr="00FA4E03">
              <w:rPr>
                <w:rFonts w:asciiTheme="majorHAnsi" w:eastAsia="Times New Roman" w:hAnsiTheme="majorHAnsi" w:cstheme="majorHAnsi"/>
                <w:color w:val="000000"/>
                <w:sz w:val="18"/>
                <w:szCs w:val="18"/>
                <w:lang w:eastAsia="en-GB"/>
              </w:rPr>
              <w:t>Vice Chairperson JW accepted role as VC.</w:t>
            </w:r>
          </w:p>
          <w:p w14:paraId="63F77C7C" w14:textId="520FC672"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22/11/18 - JW voted in as VC.  JW to accept/reject role.  JMCA to email JW to communicate the appointment and obtain confirmation if JW wishes to accept or reject the role.</w:t>
            </w:r>
          </w:p>
          <w:p w14:paraId="286F8CA5"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14/03/19 – JW accepted role as VC.</w:t>
            </w:r>
          </w:p>
        </w:tc>
        <w:tc>
          <w:tcPr>
            <w:tcW w:w="1420"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A73697C"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JMCA</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18A2A832"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Closed</w:t>
            </w:r>
          </w:p>
        </w:tc>
      </w:tr>
      <w:tr w:rsidR="005200D8" w:rsidRPr="00FA4E03" w14:paraId="4A539166" w14:textId="77777777" w:rsidTr="00FC7167">
        <w:trPr>
          <w:trHeight w:val="288"/>
        </w:trPr>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90597A"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03.221118</w:t>
            </w:r>
          </w:p>
        </w:tc>
        <w:tc>
          <w:tcPr>
            <w:tcW w:w="2421" w:type="dxa"/>
            <w:tcBorders>
              <w:top w:val="single" w:sz="4" w:space="0" w:color="auto"/>
              <w:left w:val="nil"/>
              <w:bottom w:val="single" w:sz="4" w:space="0" w:color="auto"/>
              <w:right w:val="single" w:sz="4" w:space="0" w:color="auto"/>
            </w:tcBorders>
            <w:shd w:val="clear" w:color="auto" w:fill="FFFFFF" w:themeFill="background1"/>
            <w:vAlign w:val="bottom"/>
          </w:tcPr>
          <w:p w14:paraId="5AC55DFB"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Shadowing of Secretary</w:t>
            </w:r>
          </w:p>
        </w:tc>
        <w:tc>
          <w:tcPr>
            <w:tcW w:w="9721" w:type="dxa"/>
            <w:tcBorders>
              <w:top w:val="single" w:sz="4" w:space="0" w:color="auto"/>
              <w:left w:val="nil"/>
              <w:bottom w:val="single" w:sz="4" w:space="0" w:color="auto"/>
              <w:right w:val="single" w:sz="4" w:space="0" w:color="auto"/>
            </w:tcBorders>
            <w:shd w:val="clear" w:color="auto" w:fill="FFFFFF" w:themeFill="background1"/>
            <w:vAlign w:val="bottom"/>
          </w:tcPr>
          <w:p w14:paraId="3CD3EAF7" w14:textId="58084215" w:rsidR="00B23F9E" w:rsidRPr="00FA4E03" w:rsidRDefault="00B23F9E" w:rsidP="00B23F9E">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xml:space="preserve">14/03 - </w:t>
            </w:r>
            <w:r w:rsidR="008E569E" w:rsidRPr="00FA4E03">
              <w:rPr>
                <w:rFonts w:asciiTheme="majorHAnsi" w:eastAsia="Times New Roman" w:hAnsiTheme="majorHAnsi" w:cstheme="majorHAnsi"/>
                <w:color w:val="000000"/>
                <w:sz w:val="18"/>
                <w:szCs w:val="18"/>
                <w:lang w:eastAsia="en-GB"/>
              </w:rPr>
              <w:t>JMCA</w:t>
            </w:r>
            <w:r w:rsidRPr="00FA4E03">
              <w:rPr>
                <w:rFonts w:asciiTheme="majorHAnsi" w:eastAsia="Times New Roman" w:hAnsiTheme="majorHAnsi" w:cstheme="majorHAnsi"/>
                <w:color w:val="000000"/>
                <w:sz w:val="18"/>
                <w:szCs w:val="18"/>
                <w:lang w:eastAsia="en-GB"/>
              </w:rPr>
              <w:t xml:space="preserve"> gave access to JKB and EB to mailbox. </w:t>
            </w:r>
            <w:r w:rsidR="008E569E" w:rsidRPr="00FA4E03">
              <w:rPr>
                <w:rFonts w:asciiTheme="majorHAnsi" w:eastAsia="Times New Roman" w:hAnsiTheme="majorHAnsi" w:cstheme="majorHAnsi"/>
                <w:color w:val="000000"/>
                <w:sz w:val="18"/>
                <w:szCs w:val="18"/>
                <w:lang w:eastAsia="en-GB"/>
              </w:rPr>
              <w:t>JMCA</w:t>
            </w:r>
            <w:r w:rsidRPr="00FA4E03">
              <w:rPr>
                <w:rFonts w:asciiTheme="majorHAnsi" w:eastAsia="Times New Roman" w:hAnsiTheme="majorHAnsi" w:cstheme="majorHAnsi"/>
                <w:color w:val="000000"/>
                <w:sz w:val="18"/>
                <w:szCs w:val="18"/>
                <w:lang w:eastAsia="en-GB"/>
              </w:rPr>
              <w:t xml:space="preserve">/EB to discuss standard responses and guides to meetings outside of this meeting. </w:t>
            </w:r>
          </w:p>
          <w:p w14:paraId="5C0465CD" w14:textId="6A9950B2" w:rsidR="005200D8" w:rsidRPr="00FA4E03" w:rsidRDefault="005200D8" w:rsidP="00B23F9E">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22/11/18 - JMCA to provide access for EB to the mailbox and Facebook in order to be able to shadow secretary role.</w:t>
            </w:r>
          </w:p>
        </w:tc>
        <w:tc>
          <w:tcPr>
            <w:tcW w:w="1420"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2FC25346"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JMCA</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4D016A30"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Closed</w:t>
            </w:r>
          </w:p>
        </w:tc>
      </w:tr>
      <w:tr w:rsidR="005200D8" w:rsidRPr="00FA4E03" w14:paraId="52C60240" w14:textId="77777777" w:rsidTr="00FC7167">
        <w:trPr>
          <w:trHeight w:val="288"/>
        </w:trPr>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FDC75B"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07.221118</w:t>
            </w:r>
          </w:p>
        </w:tc>
        <w:tc>
          <w:tcPr>
            <w:tcW w:w="2421" w:type="dxa"/>
            <w:tcBorders>
              <w:top w:val="single" w:sz="4" w:space="0" w:color="auto"/>
              <w:left w:val="nil"/>
              <w:bottom w:val="single" w:sz="4" w:space="0" w:color="auto"/>
              <w:right w:val="single" w:sz="4" w:space="0" w:color="auto"/>
            </w:tcBorders>
            <w:shd w:val="clear" w:color="auto" w:fill="FFFFFF" w:themeFill="background1"/>
            <w:vAlign w:val="bottom"/>
          </w:tcPr>
          <w:p w14:paraId="5CD5A49B"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International Members</w:t>
            </w:r>
          </w:p>
        </w:tc>
        <w:tc>
          <w:tcPr>
            <w:tcW w:w="9721" w:type="dxa"/>
            <w:tcBorders>
              <w:top w:val="single" w:sz="4" w:space="0" w:color="auto"/>
              <w:left w:val="nil"/>
              <w:bottom w:val="single" w:sz="4" w:space="0" w:color="auto"/>
              <w:right w:val="single" w:sz="4" w:space="0" w:color="auto"/>
            </w:tcBorders>
            <w:shd w:val="clear" w:color="auto" w:fill="FFFFFF" w:themeFill="background1"/>
            <w:vAlign w:val="bottom"/>
          </w:tcPr>
          <w:p w14:paraId="24FCDCA7" w14:textId="13A9B4E8" w:rsidR="00FC7167" w:rsidRPr="00FA4E03" w:rsidRDefault="00FC7167"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14/03/19 – it was agreed by committee that international members must own sheep in the UK to become members of the society.</w:t>
            </w:r>
          </w:p>
          <w:p w14:paraId="4D5092F6" w14:textId="446E88BB"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 xml:space="preserve">22/11/18 - </w:t>
            </w:r>
            <w:r w:rsidR="008E569E" w:rsidRPr="00FA4E03">
              <w:rPr>
                <w:rFonts w:asciiTheme="majorHAnsi" w:eastAsia="Times New Roman" w:hAnsiTheme="majorHAnsi" w:cstheme="majorHAnsi"/>
                <w:color w:val="000000"/>
                <w:sz w:val="18"/>
                <w:szCs w:val="18"/>
                <w:lang w:eastAsia="en-GB"/>
              </w:rPr>
              <w:t>JMCA</w:t>
            </w:r>
            <w:r w:rsidRPr="00FA4E03">
              <w:rPr>
                <w:rFonts w:asciiTheme="majorHAnsi" w:eastAsia="Times New Roman" w:hAnsiTheme="majorHAnsi" w:cstheme="majorHAnsi"/>
                <w:color w:val="000000"/>
                <w:sz w:val="18"/>
                <w:szCs w:val="18"/>
                <w:lang w:eastAsia="en-GB"/>
              </w:rPr>
              <w:t xml:space="preserve"> has had a call from an American who co owns some sheep in the UK. There is a bit of work to include people from abroad. RI says it depends how many international members there are. It depends how much work vs. how many requests. AKB suggested a supporter member then it does not matter what country there are. You would have to decide how involved they would be. Another membership called International and others.</w:t>
            </w:r>
          </w:p>
        </w:tc>
        <w:tc>
          <w:tcPr>
            <w:tcW w:w="1420"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2722BBE3"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ALL</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7A8EC91B"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Closed</w:t>
            </w:r>
          </w:p>
        </w:tc>
      </w:tr>
      <w:tr w:rsidR="005200D8" w:rsidRPr="00FA4E03" w14:paraId="31A732D1" w14:textId="77777777" w:rsidTr="00FC7167">
        <w:trPr>
          <w:trHeight w:val="288"/>
        </w:trPr>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512B64"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09.221118</w:t>
            </w:r>
          </w:p>
        </w:tc>
        <w:tc>
          <w:tcPr>
            <w:tcW w:w="2421" w:type="dxa"/>
            <w:tcBorders>
              <w:top w:val="single" w:sz="4" w:space="0" w:color="auto"/>
              <w:left w:val="nil"/>
              <w:bottom w:val="single" w:sz="4" w:space="0" w:color="auto"/>
              <w:right w:val="single" w:sz="4" w:space="0" w:color="auto"/>
            </w:tcBorders>
            <w:shd w:val="clear" w:color="auto" w:fill="FFFFFF" w:themeFill="background1"/>
            <w:vAlign w:val="bottom"/>
          </w:tcPr>
          <w:p w14:paraId="71FA6282"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Grading (Shadowing of Judges)</w:t>
            </w:r>
          </w:p>
        </w:tc>
        <w:tc>
          <w:tcPr>
            <w:tcW w:w="9721" w:type="dxa"/>
            <w:tcBorders>
              <w:top w:val="single" w:sz="4" w:space="0" w:color="auto"/>
              <w:left w:val="nil"/>
              <w:bottom w:val="single" w:sz="4" w:space="0" w:color="auto"/>
              <w:right w:val="single" w:sz="4" w:space="0" w:color="auto"/>
            </w:tcBorders>
            <w:shd w:val="clear" w:color="auto" w:fill="FFFFFF" w:themeFill="background1"/>
            <w:vAlign w:val="bottom"/>
          </w:tcPr>
          <w:p w14:paraId="2DA2047F" w14:textId="595F30CE"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22/11/18 - Close and pick up as part of Blacknose Beauties Committee</w:t>
            </w:r>
            <w:r w:rsidRPr="00FA4E03">
              <w:rPr>
                <w:rFonts w:asciiTheme="majorHAnsi" w:eastAsia="Times New Roman" w:hAnsiTheme="majorHAnsi" w:cstheme="majorHAnsi"/>
                <w:color w:val="000000"/>
                <w:sz w:val="18"/>
                <w:szCs w:val="18"/>
                <w:lang w:eastAsia="en-GB"/>
              </w:rPr>
              <w:br/>
              <w:t xml:space="preserve">22/11/18 - Suggested that someone shadow the Swiss Judges to follow how they do it, train up some judges. </w:t>
            </w:r>
            <w:r w:rsidR="008E569E" w:rsidRPr="00FA4E03">
              <w:rPr>
                <w:rFonts w:asciiTheme="majorHAnsi" w:eastAsia="Times New Roman" w:hAnsiTheme="majorHAnsi" w:cstheme="majorHAnsi"/>
                <w:color w:val="000000"/>
                <w:sz w:val="18"/>
                <w:szCs w:val="18"/>
                <w:lang w:eastAsia="en-GB"/>
              </w:rPr>
              <w:t>JMCA</w:t>
            </w:r>
            <w:r w:rsidRPr="00FA4E03">
              <w:rPr>
                <w:rFonts w:asciiTheme="majorHAnsi" w:eastAsia="Times New Roman" w:hAnsiTheme="majorHAnsi" w:cstheme="majorHAnsi"/>
                <w:color w:val="000000"/>
                <w:sz w:val="18"/>
                <w:szCs w:val="18"/>
                <w:lang w:eastAsia="en-GB"/>
              </w:rPr>
              <w:t xml:space="preserve"> says in Switzerland people shadow, should be discussed with Daniel Steiner. We always want to keep the judges coming over from Switzerland.  Someone else could show their sheep whilst they shadow. Let’s pick it up at the BB subcommittee. </w:t>
            </w:r>
          </w:p>
        </w:tc>
        <w:tc>
          <w:tcPr>
            <w:tcW w:w="1420"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3B934BF0"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JMCA</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1CD4FAD3"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Closed</w:t>
            </w:r>
          </w:p>
        </w:tc>
      </w:tr>
      <w:tr w:rsidR="005200D8" w:rsidRPr="00FA4E03" w14:paraId="22D4CDF2" w14:textId="77777777" w:rsidTr="00FC7167">
        <w:trPr>
          <w:trHeight w:val="288"/>
        </w:trPr>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553E4F"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10.221118</w:t>
            </w:r>
          </w:p>
        </w:tc>
        <w:tc>
          <w:tcPr>
            <w:tcW w:w="2421" w:type="dxa"/>
            <w:tcBorders>
              <w:top w:val="single" w:sz="4" w:space="0" w:color="auto"/>
              <w:left w:val="nil"/>
              <w:bottom w:val="single" w:sz="4" w:space="0" w:color="auto"/>
              <w:right w:val="single" w:sz="4" w:space="0" w:color="auto"/>
            </w:tcBorders>
            <w:shd w:val="clear" w:color="auto" w:fill="FFFFFF" w:themeFill="background1"/>
            <w:vAlign w:val="bottom"/>
          </w:tcPr>
          <w:p w14:paraId="3F445A5B"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Scorecard Translation</w:t>
            </w:r>
          </w:p>
        </w:tc>
        <w:tc>
          <w:tcPr>
            <w:tcW w:w="9721" w:type="dxa"/>
            <w:tcBorders>
              <w:top w:val="single" w:sz="4" w:space="0" w:color="auto"/>
              <w:left w:val="nil"/>
              <w:bottom w:val="single" w:sz="4" w:space="0" w:color="auto"/>
              <w:right w:val="single" w:sz="4" w:space="0" w:color="auto"/>
            </w:tcBorders>
            <w:shd w:val="clear" w:color="auto" w:fill="FFFFFF" w:themeFill="background1"/>
            <w:vAlign w:val="bottom"/>
          </w:tcPr>
          <w:p w14:paraId="3C4B2010"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22/11/18 - Close and pick up as part of Blacknose Beauties Committee</w:t>
            </w:r>
            <w:r w:rsidRPr="00FA4E03">
              <w:rPr>
                <w:rFonts w:asciiTheme="majorHAnsi" w:eastAsia="Times New Roman" w:hAnsiTheme="majorHAnsi" w:cstheme="majorHAnsi"/>
                <w:color w:val="000000"/>
                <w:sz w:val="18"/>
                <w:szCs w:val="18"/>
                <w:lang w:eastAsia="en-GB"/>
              </w:rPr>
              <w:br/>
              <w:t>22/11/18 - Katharina Hare has kindly offered to translate items for us.  We will approach her to tidy up the translation of the scorecard.</w:t>
            </w:r>
          </w:p>
        </w:tc>
        <w:tc>
          <w:tcPr>
            <w:tcW w:w="1420"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2919D8D6"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JMCA</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FA0471B"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Closed</w:t>
            </w:r>
          </w:p>
        </w:tc>
      </w:tr>
      <w:tr w:rsidR="005200D8" w:rsidRPr="00FA4E03" w14:paraId="6D0EA4D9" w14:textId="77777777" w:rsidTr="00FC7167">
        <w:trPr>
          <w:trHeight w:val="288"/>
        </w:trPr>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ED8F69"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11.221118</w:t>
            </w:r>
          </w:p>
        </w:tc>
        <w:tc>
          <w:tcPr>
            <w:tcW w:w="2421" w:type="dxa"/>
            <w:tcBorders>
              <w:top w:val="single" w:sz="4" w:space="0" w:color="auto"/>
              <w:left w:val="nil"/>
              <w:bottom w:val="single" w:sz="4" w:space="0" w:color="auto"/>
              <w:right w:val="single" w:sz="4" w:space="0" w:color="auto"/>
            </w:tcBorders>
            <w:shd w:val="clear" w:color="auto" w:fill="FFFFFF" w:themeFill="background1"/>
            <w:vAlign w:val="bottom"/>
          </w:tcPr>
          <w:p w14:paraId="2CA38876"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Entry Forms/ Jot Form</w:t>
            </w:r>
          </w:p>
        </w:tc>
        <w:tc>
          <w:tcPr>
            <w:tcW w:w="9721" w:type="dxa"/>
            <w:tcBorders>
              <w:top w:val="single" w:sz="4" w:space="0" w:color="auto"/>
              <w:left w:val="nil"/>
              <w:bottom w:val="single" w:sz="4" w:space="0" w:color="auto"/>
              <w:right w:val="single" w:sz="4" w:space="0" w:color="auto"/>
            </w:tcBorders>
            <w:shd w:val="clear" w:color="auto" w:fill="FFFFFF" w:themeFill="background1"/>
            <w:vAlign w:val="bottom"/>
          </w:tcPr>
          <w:p w14:paraId="18B6DE20"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22/11/18 - Close and pick up as part of Blacknose Beauties Committee</w:t>
            </w:r>
            <w:r w:rsidRPr="00FA4E03">
              <w:rPr>
                <w:rFonts w:asciiTheme="majorHAnsi" w:eastAsia="Times New Roman" w:hAnsiTheme="majorHAnsi" w:cstheme="majorHAnsi"/>
                <w:color w:val="000000"/>
                <w:sz w:val="18"/>
                <w:szCs w:val="18"/>
                <w:lang w:eastAsia="en-GB"/>
              </w:rPr>
              <w:br/>
              <w:t>22/11/18 - Entry forms need to be updated so that the data is easier to be extracted and manipulated for what we need to do with it for the catalogue etc.</w:t>
            </w:r>
          </w:p>
        </w:tc>
        <w:tc>
          <w:tcPr>
            <w:tcW w:w="1420"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3A744180"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JMCA</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1901971B"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Closed</w:t>
            </w:r>
          </w:p>
        </w:tc>
      </w:tr>
      <w:tr w:rsidR="005200D8" w:rsidRPr="00FA4E03" w14:paraId="54971685" w14:textId="77777777" w:rsidTr="00FC7167">
        <w:trPr>
          <w:trHeight w:val="288"/>
        </w:trPr>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5D701F4"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lastRenderedPageBreak/>
              <w:t>12.221118</w:t>
            </w:r>
          </w:p>
        </w:tc>
        <w:tc>
          <w:tcPr>
            <w:tcW w:w="2421" w:type="dxa"/>
            <w:tcBorders>
              <w:top w:val="single" w:sz="4" w:space="0" w:color="auto"/>
              <w:left w:val="nil"/>
              <w:bottom w:val="single" w:sz="4" w:space="0" w:color="auto"/>
              <w:right w:val="single" w:sz="4" w:space="0" w:color="auto"/>
            </w:tcBorders>
            <w:shd w:val="clear" w:color="auto" w:fill="FFFFFF" w:themeFill="background1"/>
            <w:vAlign w:val="bottom"/>
          </w:tcPr>
          <w:p w14:paraId="0472E7DA"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PA system for Commentator</w:t>
            </w:r>
          </w:p>
        </w:tc>
        <w:tc>
          <w:tcPr>
            <w:tcW w:w="9721" w:type="dxa"/>
            <w:tcBorders>
              <w:top w:val="single" w:sz="4" w:space="0" w:color="auto"/>
              <w:left w:val="nil"/>
              <w:bottom w:val="single" w:sz="4" w:space="0" w:color="auto"/>
              <w:right w:val="single" w:sz="4" w:space="0" w:color="auto"/>
            </w:tcBorders>
            <w:shd w:val="clear" w:color="auto" w:fill="FFFFFF" w:themeFill="background1"/>
            <w:vAlign w:val="bottom"/>
          </w:tcPr>
          <w:p w14:paraId="4735537D" w14:textId="3ACCF7C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22/11/18 - Close and pick up as part of Blacknose Beauties Committee</w:t>
            </w:r>
            <w:r w:rsidRPr="00FA4E03">
              <w:rPr>
                <w:rFonts w:asciiTheme="majorHAnsi" w:eastAsia="Times New Roman" w:hAnsiTheme="majorHAnsi" w:cstheme="majorHAnsi"/>
                <w:color w:val="000000"/>
                <w:sz w:val="18"/>
                <w:szCs w:val="18"/>
                <w:lang w:eastAsia="en-GB"/>
              </w:rPr>
              <w:br/>
              <w:t xml:space="preserve">22/11/18 - LL said what she thinks needs addressing is the microphone, as you can’t hear the commentary.  AKB suggested finding a smaller PA system so that it does not echo so much. </w:t>
            </w:r>
            <w:r w:rsidR="008E569E" w:rsidRPr="00FA4E03">
              <w:rPr>
                <w:rFonts w:asciiTheme="majorHAnsi" w:eastAsia="Times New Roman" w:hAnsiTheme="majorHAnsi" w:cstheme="majorHAnsi"/>
                <w:color w:val="000000"/>
                <w:sz w:val="18"/>
                <w:szCs w:val="18"/>
                <w:lang w:eastAsia="en-GB"/>
              </w:rPr>
              <w:t>JMCA</w:t>
            </w:r>
            <w:r w:rsidRPr="00FA4E03">
              <w:rPr>
                <w:rFonts w:asciiTheme="majorHAnsi" w:eastAsia="Times New Roman" w:hAnsiTheme="majorHAnsi" w:cstheme="majorHAnsi"/>
                <w:color w:val="000000"/>
                <w:sz w:val="18"/>
                <w:szCs w:val="18"/>
                <w:lang w:eastAsia="en-GB"/>
              </w:rPr>
              <w:t xml:space="preserve"> said Marita was clearer than Linda. We might try to test it out before the show starts.</w:t>
            </w:r>
          </w:p>
        </w:tc>
        <w:tc>
          <w:tcPr>
            <w:tcW w:w="1420"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63D0AC36" w14:textId="1E4A4821" w:rsidR="005200D8" w:rsidRPr="00FA4E03" w:rsidRDefault="008E569E"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JMCA</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576B9099" w14:textId="77777777" w:rsidR="005200D8" w:rsidRPr="00FA4E03" w:rsidRDefault="005200D8" w:rsidP="008513E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Closed</w:t>
            </w:r>
          </w:p>
        </w:tc>
      </w:tr>
      <w:tr w:rsidR="00FC7167" w:rsidRPr="00FA4E03" w14:paraId="49D4CBBB" w14:textId="77777777" w:rsidTr="00FC7167">
        <w:trPr>
          <w:gridAfter w:val="1"/>
          <w:wAfter w:w="13" w:type="dxa"/>
          <w:trHeight w:val="288"/>
        </w:trPr>
        <w:tc>
          <w:tcPr>
            <w:tcW w:w="1062" w:type="dxa"/>
            <w:tcBorders>
              <w:top w:val="nil"/>
              <w:left w:val="single" w:sz="4" w:space="0" w:color="auto"/>
              <w:bottom w:val="single" w:sz="4" w:space="0" w:color="auto"/>
              <w:right w:val="single" w:sz="4" w:space="0" w:color="auto"/>
            </w:tcBorders>
            <w:shd w:val="clear" w:color="auto" w:fill="auto"/>
            <w:vAlign w:val="bottom"/>
            <w:hideMark/>
          </w:tcPr>
          <w:p w14:paraId="317B2845" w14:textId="77777777" w:rsidR="00FC7167" w:rsidRPr="00FA4E03" w:rsidRDefault="00FC7167"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04.221118</w:t>
            </w:r>
          </w:p>
        </w:tc>
        <w:tc>
          <w:tcPr>
            <w:tcW w:w="2421" w:type="dxa"/>
            <w:tcBorders>
              <w:top w:val="nil"/>
              <w:left w:val="nil"/>
              <w:bottom w:val="single" w:sz="4" w:space="0" w:color="auto"/>
              <w:right w:val="single" w:sz="4" w:space="0" w:color="auto"/>
            </w:tcBorders>
            <w:shd w:val="clear" w:color="auto" w:fill="auto"/>
            <w:vAlign w:val="bottom"/>
            <w:hideMark/>
          </w:tcPr>
          <w:p w14:paraId="5CC49DA1" w14:textId="77777777" w:rsidR="00FC7167" w:rsidRPr="00FA4E03" w:rsidRDefault="00FC7167"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Publications</w:t>
            </w:r>
          </w:p>
        </w:tc>
        <w:tc>
          <w:tcPr>
            <w:tcW w:w="9721" w:type="dxa"/>
            <w:tcBorders>
              <w:top w:val="nil"/>
              <w:left w:val="nil"/>
              <w:bottom w:val="single" w:sz="4" w:space="0" w:color="auto"/>
              <w:right w:val="single" w:sz="4" w:space="0" w:color="auto"/>
            </w:tcBorders>
            <w:shd w:val="clear" w:color="auto" w:fill="auto"/>
            <w:vAlign w:val="bottom"/>
            <w:hideMark/>
          </w:tcPr>
          <w:p w14:paraId="7DE01D06" w14:textId="77777777" w:rsidR="00FC7167" w:rsidRPr="00FA4E03" w:rsidRDefault="00FC7167"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14/03/19 – Work progressing by JKB.  Can pick up in group chat going forward.  Close off.</w:t>
            </w:r>
          </w:p>
          <w:p w14:paraId="19C672D5" w14:textId="77777777" w:rsidR="00FC7167" w:rsidRPr="00FA4E03" w:rsidRDefault="00FC7167"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22/11/18 - Guides we can produce for members around general husbandry, tips for lambing time etc.</w:t>
            </w:r>
          </w:p>
        </w:tc>
        <w:tc>
          <w:tcPr>
            <w:tcW w:w="1407" w:type="dxa"/>
            <w:tcBorders>
              <w:top w:val="nil"/>
              <w:left w:val="nil"/>
              <w:bottom w:val="single" w:sz="4" w:space="0" w:color="auto"/>
              <w:right w:val="single" w:sz="4" w:space="0" w:color="auto"/>
            </w:tcBorders>
            <w:shd w:val="clear" w:color="auto" w:fill="auto"/>
            <w:vAlign w:val="bottom"/>
            <w:hideMark/>
          </w:tcPr>
          <w:p w14:paraId="6D300E66" w14:textId="77777777" w:rsidR="00FC7167" w:rsidRPr="00FA4E03" w:rsidRDefault="00FC7167"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JKB</w:t>
            </w:r>
          </w:p>
        </w:tc>
        <w:tc>
          <w:tcPr>
            <w:tcW w:w="992" w:type="dxa"/>
            <w:gridSpan w:val="2"/>
            <w:tcBorders>
              <w:top w:val="nil"/>
              <w:left w:val="nil"/>
              <w:bottom w:val="single" w:sz="4" w:space="0" w:color="auto"/>
              <w:right w:val="single" w:sz="4" w:space="0" w:color="auto"/>
            </w:tcBorders>
            <w:shd w:val="clear" w:color="auto" w:fill="auto"/>
            <w:vAlign w:val="bottom"/>
            <w:hideMark/>
          </w:tcPr>
          <w:p w14:paraId="67A541A9" w14:textId="18371F21" w:rsidR="00FC7167" w:rsidRPr="00FA4E03" w:rsidRDefault="00900587" w:rsidP="00CA7FD2">
            <w:pPr>
              <w:rPr>
                <w:rFonts w:asciiTheme="majorHAnsi" w:eastAsia="Times New Roman" w:hAnsiTheme="majorHAnsi" w:cstheme="majorHAnsi"/>
                <w:color w:val="000000"/>
                <w:sz w:val="18"/>
                <w:szCs w:val="18"/>
                <w:lang w:eastAsia="en-GB"/>
              </w:rPr>
            </w:pPr>
            <w:r w:rsidRPr="00FA4E03">
              <w:rPr>
                <w:rFonts w:asciiTheme="majorHAnsi" w:eastAsia="Times New Roman" w:hAnsiTheme="majorHAnsi" w:cstheme="majorHAnsi"/>
                <w:color w:val="000000"/>
                <w:sz w:val="18"/>
                <w:szCs w:val="18"/>
                <w:lang w:eastAsia="en-GB"/>
              </w:rPr>
              <w:t>Closed</w:t>
            </w:r>
          </w:p>
        </w:tc>
      </w:tr>
      <w:tr w:rsidR="005200D8" w:rsidRPr="00FA4E03" w14:paraId="27BF1017" w14:textId="77777777" w:rsidTr="00FC7167">
        <w:trPr>
          <w:trHeight w:val="288"/>
        </w:trPr>
        <w:tc>
          <w:tcPr>
            <w:tcW w:w="106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47DD75" w14:textId="77777777" w:rsidR="005200D8" w:rsidRPr="00FA4E03" w:rsidRDefault="005200D8" w:rsidP="008513E2">
            <w:pPr>
              <w:rPr>
                <w:rFonts w:asciiTheme="majorHAnsi" w:eastAsia="Times New Roman" w:hAnsiTheme="majorHAnsi" w:cstheme="majorHAnsi"/>
                <w:color w:val="000000"/>
                <w:sz w:val="18"/>
                <w:szCs w:val="18"/>
                <w:lang w:eastAsia="en-GB"/>
              </w:rPr>
            </w:pPr>
          </w:p>
        </w:tc>
        <w:tc>
          <w:tcPr>
            <w:tcW w:w="2421" w:type="dxa"/>
            <w:tcBorders>
              <w:top w:val="single" w:sz="4" w:space="0" w:color="auto"/>
              <w:left w:val="nil"/>
              <w:bottom w:val="single" w:sz="4" w:space="0" w:color="auto"/>
              <w:right w:val="single" w:sz="4" w:space="0" w:color="auto"/>
            </w:tcBorders>
            <w:shd w:val="clear" w:color="auto" w:fill="FFFFFF" w:themeFill="background1"/>
            <w:vAlign w:val="bottom"/>
          </w:tcPr>
          <w:p w14:paraId="3707B5FC" w14:textId="77777777" w:rsidR="005200D8" w:rsidRPr="00FA4E03" w:rsidRDefault="005200D8" w:rsidP="008513E2">
            <w:pPr>
              <w:rPr>
                <w:rFonts w:asciiTheme="majorHAnsi" w:eastAsia="Times New Roman" w:hAnsiTheme="majorHAnsi" w:cstheme="majorHAnsi"/>
                <w:color w:val="000000"/>
                <w:sz w:val="18"/>
                <w:szCs w:val="18"/>
                <w:lang w:eastAsia="en-GB"/>
              </w:rPr>
            </w:pPr>
          </w:p>
        </w:tc>
        <w:tc>
          <w:tcPr>
            <w:tcW w:w="9721" w:type="dxa"/>
            <w:tcBorders>
              <w:top w:val="single" w:sz="4" w:space="0" w:color="auto"/>
              <w:left w:val="nil"/>
              <w:bottom w:val="single" w:sz="4" w:space="0" w:color="auto"/>
              <w:right w:val="single" w:sz="4" w:space="0" w:color="auto"/>
            </w:tcBorders>
            <w:shd w:val="clear" w:color="auto" w:fill="FFFFFF" w:themeFill="background1"/>
            <w:vAlign w:val="bottom"/>
          </w:tcPr>
          <w:p w14:paraId="3DDD4E47" w14:textId="77777777" w:rsidR="005200D8" w:rsidRPr="00FA4E03" w:rsidRDefault="005200D8" w:rsidP="008513E2">
            <w:pPr>
              <w:rPr>
                <w:rFonts w:asciiTheme="majorHAnsi" w:eastAsia="Times New Roman" w:hAnsiTheme="majorHAnsi" w:cstheme="majorHAnsi"/>
                <w:color w:val="000000"/>
                <w:sz w:val="18"/>
                <w:szCs w:val="18"/>
                <w:lang w:eastAsia="en-GB"/>
              </w:rPr>
            </w:pPr>
          </w:p>
        </w:tc>
        <w:tc>
          <w:tcPr>
            <w:tcW w:w="1420"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6E10C970" w14:textId="77777777" w:rsidR="005200D8" w:rsidRPr="00FA4E03" w:rsidRDefault="005200D8" w:rsidP="008513E2">
            <w:pPr>
              <w:rPr>
                <w:rFonts w:asciiTheme="majorHAnsi" w:eastAsia="Times New Roman" w:hAnsiTheme="majorHAnsi" w:cstheme="majorHAnsi"/>
                <w:color w:val="000000"/>
                <w:sz w:val="18"/>
                <w:szCs w:val="18"/>
                <w:lang w:eastAsia="en-GB"/>
              </w:rPr>
            </w:pPr>
          </w:p>
        </w:tc>
        <w:tc>
          <w:tcPr>
            <w:tcW w:w="992"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150CD11D" w14:textId="77777777" w:rsidR="005200D8" w:rsidRPr="00FA4E03" w:rsidRDefault="005200D8" w:rsidP="008513E2">
            <w:pPr>
              <w:rPr>
                <w:rFonts w:asciiTheme="majorHAnsi" w:eastAsia="Times New Roman" w:hAnsiTheme="majorHAnsi" w:cstheme="majorHAnsi"/>
                <w:color w:val="000000"/>
                <w:sz w:val="18"/>
                <w:szCs w:val="18"/>
                <w:lang w:eastAsia="en-GB"/>
              </w:rPr>
            </w:pPr>
          </w:p>
        </w:tc>
      </w:tr>
    </w:tbl>
    <w:p w14:paraId="651ECBF5" w14:textId="77777777" w:rsidR="005200D8" w:rsidRPr="00FA4E03" w:rsidRDefault="005200D8" w:rsidP="008430C3">
      <w:pPr>
        <w:rPr>
          <w:rFonts w:asciiTheme="majorHAnsi" w:hAnsiTheme="majorHAnsi" w:cstheme="majorHAnsi"/>
          <w:b/>
          <w:sz w:val="18"/>
          <w:szCs w:val="18"/>
        </w:rPr>
      </w:pPr>
    </w:p>
    <w:sectPr w:rsidR="005200D8" w:rsidRPr="00FA4E03" w:rsidSect="005200D8">
      <w:pgSz w:w="16840" w:h="1190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Devanagari">
    <w:altName w:val="Kokila"/>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856FD"/>
    <w:multiLevelType w:val="hybridMultilevel"/>
    <w:tmpl w:val="A12A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C3"/>
    <w:rsid w:val="000063E5"/>
    <w:rsid w:val="000070B0"/>
    <w:rsid w:val="000110E5"/>
    <w:rsid w:val="00011578"/>
    <w:rsid w:val="00050EB2"/>
    <w:rsid w:val="000913CC"/>
    <w:rsid w:val="00097500"/>
    <w:rsid w:val="00105918"/>
    <w:rsid w:val="00162D6F"/>
    <w:rsid w:val="001B2E55"/>
    <w:rsid w:val="002165AA"/>
    <w:rsid w:val="002C3AF9"/>
    <w:rsid w:val="002C40B5"/>
    <w:rsid w:val="002F41CA"/>
    <w:rsid w:val="002F5002"/>
    <w:rsid w:val="003B6784"/>
    <w:rsid w:val="003C0459"/>
    <w:rsid w:val="003D49B8"/>
    <w:rsid w:val="00406FEB"/>
    <w:rsid w:val="00504EB6"/>
    <w:rsid w:val="005200D8"/>
    <w:rsid w:val="00537944"/>
    <w:rsid w:val="0054096F"/>
    <w:rsid w:val="00660BB0"/>
    <w:rsid w:val="00691E20"/>
    <w:rsid w:val="006E5552"/>
    <w:rsid w:val="00735495"/>
    <w:rsid w:val="00753406"/>
    <w:rsid w:val="00755BF4"/>
    <w:rsid w:val="0075708F"/>
    <w:rsid w:val="007E3D86"/>
    <w:rsid w:val="00804E46"/>
    <w:rsid w:val="008430C3"/>
    <w:rsid w:val="008C7824"/>
    <w:rsid w:val="008E569E"/>
    <w:rsid w:val="00900587"/>
    <w:rsid w:val="0091691A"/>
    <w:rsid w:val="00922DF4"/>
    <w:rsid w:val="00932B1C"/>
    <w:rsid w:val="00955A51"/>
    <w:rsid w:val="009D1818"/>
    <w:rsid w:val="00A109AB"/>
    <w:rsid w:val="00A507DF"/>
    <w:rsid w:val="00B23CAB"/>
    <w:rsid w:val="00B23F9E"/>
    <w:rsid w:val="00B474E3"/>
    <w:rsid w:val="00B6610F"/>
    <w:rsid w:val="00B84C12"/>
    <w:rsid w:val="00BE4C6D"/>
    <w:rsid w:val="00C66309"/>
    <w:rsid w:val="00CA3970"/>
    <w:rsid w:val="00CB6F75"/>
    <w:rsid w:val="00DB1AF4"/>
    <w:rsid w:val="00EF6F4A"/>
    <w:rsid w:val="00F03A4F"/>
    <w:rsid w:val="00F46BCB"/>
    <w:rsid w:val="00F57110"/>
    <w:rsid w:val="00FA4E03"/>
    <w:rsid w:val="00FC1063"/>
    <w:rsid w:val="00FC71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45A7A"/>
  <w14:defaultImageDpi w14:val="300"/>
  <w15:docId w15:val="{DDAD6233-2E1F-4F75-BA98-853243A4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0C3"/>
    <w:pPr>
      <w:ind w:left="720"/>
      <w:contextualSpacing/>
    </w:pPr>
  </w:style>
  <w:style w:type="table" w:styleId="TableGrid">
    <w:name w:val="Table Grid"/>
    <w:basedOn w:val="TableNormal"/>
    <w:uiPriority w:val="39"/>
    <w:rsid w:val="008E569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54BB9-3264-404F-9F9D-036CFD97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Duncan</dc:creator>
  <cp:lastModifiedBy>VBSSUK Valais Blacknose Sheep Society UK</cp:lastModifiedBy>
  <cp:revision>15</cp:revision>
  <dcterms:created xsi:type="dcterms:W3CDTF">2020-03-05T21:48:00Z</dcterms:created>
  <dcterms:modified xsi:type="dcterms:W3CDTF">2020-03-05T23:07:00Z</dcterms:modified>
</cp:coreProperties>
</file>